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C34" w:rsidRDefault="00785C34" w:rsidP="00785C34">
      <w:pPr>
        <w:rPr>
          <w:rFonts w:ascii="Arial" w:hAnsi="Arial" w:cs="Arial"/>
          <w:color w:val="1F497D"/>
          <w:sz w:val="28"/>
          <w:szCs w:val="28"/>
          <w:rtl/>
        </w:rPr>
      </w:pPr>
      <w:bookmarkStart w:id="0" w:name="_GoBack"/>
      <w:bookmarkEnd w:id="0"/>
      <w:r>
        <w:rPr>
          <w:rFonts w:ascii="Arial" w:hAnsi="Arial" w:cs="Arial"/>
          <w:color w:val="1F497D"/>
          <w:sz w:val="28"/>
          <w:szCs w:val="28"/>
          <w:rtl/>
        </w:rPr>
        <w:t>להלן ריענון הנחיות פניה לאגף מערכות המחשב בעת בעיית מחשוב (חומרה/תוכנה) ו/או בקשה (עפ"י נוהל 2.02.04)</w:t>
      </w:r>
    </w:p>
    <w:p w:rsidR="00785C34" w:rsidRDefault="00785C34" w:rsidP="00785C34">
      <w:pPr>
        <w:rPr>
          <w:rFonts w:ascii="Arial" w:hAnsi="Arial" w:cs="Arial"/>
          <w:color w:val="1F497D"/>
          <w:sz w:val="28"/>
          <w:szCs w:val="28"/>
          <w:rtl/>
        </w:rPr>
      </w:pPr>
    </w:p>
    <w:p w:rsidR="00785C34" w:rsidRDefault="00785C34" w:rsidP="00785C34">
      <w:pPr>
        <w:rPr>
          <w:rFonts w:ascii="Arial" w:hAnsi="Arial" w:cs="Arial"/>
          <w:color w:val="1F497D"/>
          <w:sz w:val="28"/>
          <w:szCs w:val="28"/>
          <w:rtl/>
        </w:rPr>
      </w:pPr>
    </w:p>
    <w:p w:rsidR="00785C34" w:rsidRDefault="00785C34" w:rsidP="00785C34">
      <w:pPr>
        <w:pStyle w:val="a3"/>
        <w:ind w:hanging="360"/>
        <w:rPr>
          <w:rFonts w:ascii="Times New Roman" w:hAnsi="Times New Roman" w:cs="Times New Roman"/>
          <w:b/>
          <w:bCs/>
          <w:color w:val="1F497D"/>
          <w:sz w:val="28"/>
          <w:szCs w:val="28"/>
          <w:u w:val="single"/>
          <w:rtl/>
        </w:rPr>
      </w:pPr>
      <w:r>
        <w:rPr>
          <w:rFonts w:ascii="Times New Roman" w:hAnsi="Times New Roman" w:cs="Times New Roman"/>
          <w:b/>
          <w:bCs/>
          <w:color w:val="1F497D"/>
          <w:sz w:val="28"/>
          <w:szCs w:val="28"/>
          <w:rtl/>
        </w:rPr>
        <w:t>.</w:t>
      </w:r>
      <w:r>
        <w:rPr>
          <w:rFonts w:ascii="Times New Roman" w:hAnsi="Times New Roman" w:cs="Times New Roman"/>
          <w:b/>
          <w:bCs/>
          <w:color w:val="1F497D"/>
          <w:sz w:val="14"/>
          <w:szCs w:val="14"/>
          <w:rtl/>
        </w:rPr>
        <w:t xml:space="preserve">     </w:t>
      </w:r>
      <w:r>
        <w:rPr>
          <w:rFonts w:ascii="Arial" w:hAnsi="Arial" w:cs="Arial"/>
          <w:b/>
          <w:bCs/>
          <w:color w:val="1F497D"/>
          <w:sz w:val="28"/>
          <w:szCs w:val="28"/>
          <w:u w:val="single"/>
          <w:rtl/>
        </w:rPr>
        <w:t xml:space="preserve">תקלה מקומית </w:t>
      </w:r>
    </w:p>
    <w:p w:rsidR="00785C34" w:rsidRDefault="00785C34" w:rsidP="00785C34">
      <w:pPr>
        <w:pStyle w:val="a3"/>
        <w:ind w:left="1440" w:firstLine="720"/>
        <w:rPr>
          <w:rFonts w:ascii="Arial" w:hAnsi="Arial" w:cs="Arial"/>
          <w:color w:val="1F497D"/>
          <w:sz w:val="28"/>
          <w:szCs w:val="28"/>
          <w:rtl/>
        </w:rPr>
      </w:pPr>
      <w:r>
        <w:rPr>
          <w:rFonts w:ascii="Arial" w:hAnsi="Arial" w:cs="Arial"/>
          <w:color w:val="1F497D"/>
          <w:sz w:val="28"/>
          <w:szCs w:val="28"/>
          <w:rtl/>
        </w:rPr>
        <w:t>בכל בעיה מחשובית (מכל סוג שהוא כולל תקלות, בקשות לשדרוגי תוכנה, בקשות לרכש תוכנה/חומרה וכו') יש לפנות לאמ"מ (אגף מערכות מידע) באמצעות מערכת</w:t>
      </w:r>
    </w:p>
    <w:p w:rsidR="00785C34" w:rsidRDefault="00785C34" w:rsidP="00785C34">
      <w:pPr>
        <w:pStyle w:val="a3"/>
        <w:ind w:left="1440" w:firstLine="720"/>
        <w:rPr>
          <w:rFonts w:ascii="Arial" w:hAnsi="Arial" w:cs="Arial"/>
          <w:color w:val="1F497D"/>
          <w:sz w:val="28"/>
          <w:szCs w:val="28"/>
          <w:rtl/>
        </w:rPr>
      </w:pPr>
      <w:r>
        <w:rPr>
          <w:rFonts w:ascii="Arial" w:hAnsi="Arial" w:cs="Arial"/>
          <w:color w:val="1F497D"/>
          <w:sz w:val="28"/>
          <w:szCs w:val="28"/>
          <w:rtl/>
        </w:rPr>
        <w:t xml:space="preserve">ה </w:t>
      </w:r>
      <w:r>
        <w:rPr>
          <w:color w:val="1F497D"/>
          <w:sz w:val="28"/>
          <w:szCs w:val="28"/>
        </w:rPr>
        <w:t>HELP-DESK</w:t>
      </w:r>
      <w:r>
        <w:rPr>
          <w:rFonts w:ascii="Arial" w:hAnsi="Arial" w:cs="Arial"/>
          <w:color w:val="1F497D"/>
          <w:sz w:val="28"/>
          <w:szCs w:val="28"/>
          <w:rtl/>
        </w:rPr>
        <w:t xml:space="preserve"> שנמצא בפורטל הארגוני </w:t>
      </w:r>
      <w:r>
        <w:rPr>
          <w:noProof/>
        </w:rPr>
        <w:drawing>
          <wp:inline distT="0" distB="0" distL="0" distR="0">
            <wp:extent cx="1647825" cy="276225"/>
            <wp:effectExtent l="0" t="0" r="0" b="0"/>
            <wp:docPr id="4" name="תמונה 1" descr="cid:image001.png@01D0A690.48DD0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cid:image001.png@01D0A690.48DD0490"/>
                    <pic:cNvPicPr>
                      <a:picLocks noChangeAspect="1" noChangeArrowheads="1"/>
                    </pic:cNvPicPr>
                  </pic:nvPicPr>
                  <pic:blipFill>
                    <a:blip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F497D"/>
          <w:sz w:val="28"/>
          <w:szCs w:val="28"/>
          <w:rtl/>
        </w:rPr>
        <w:t xml:space="preserve"> (בצד השמאלי בפורטל). </w:t>
      </w:r>
    </w:p>
    <w:p w:rsidR="00785C34" w:rsidRDefault="00785C34" w:rsidP="00785C34">
      <w:pPr>
        <w:pStyle w:val="a3"/>
        <w:ind w:left="1440" w:firstLine="720"/>
        <w:rPr>
          <w:rFonts w:ascii="Arial" w:hAnsi="Arial" w:cs="Arial"/>
          <w:color w:val="1F497D"/>
          <w:sz w:val="28"/>
          <w:szCs w:val="28"/>
          <w:rtl/>
        </w:rPr>
      </w:pPr>
    </w:p>
    <w:p w:rsidR="00785C34" w:rsidRDefault="00785C34" w:rsidP="00785C34">
      <w:pPr>
        <w:pStyle w:val="a3"/>
        <w:ind w:left="1440" w:firstLine="720"/>
        <w:rPr>
          <w:rFonts w:ascii="Arial" w:hAnsi="Arial" w:cs="Arial"/>
          <w:color w:val="1F497D"/>
          <w:sz w:val="28"/>
          <w:szCs w:val="28"/>
          <w:rtl/>
        </w:rPr>
      </w:pPr>
    </w:p>
    <w:p w:rsidR="00785C34" w:rsidRDefault="00785C34" w:rsidP="00785C34">
      <w:pPr>
        <w:pStyle w:val="a3"/>
        <w:ind w:hanging="360"/>
        <w:rPr>
          <w:b/>
          <w:bCs/>
          <w:color w:val="1F497D"/>
          <w:sz w:val="28"/>
          <w:szCs w:val="28"/>
          <w:u w:val="single"/>
          <w:rtl/>
        </w:rPr>
      </w:pPr>
      <w:r>
        <w:rPr>
          <w:rFonts w:ascii="Arial" w:hAnsi="Arial" w:cs="Arial"/>
          <w:b/>
          <w:bCs/>
          <w:color w:val="1F497D"/>
          <w:sz w:val="28"/>
          <w:szCs w:val="28"/>
          <w:u w:val="single"/>
          <w:rtl/>
        </w:rPr>
        <w:t xml:space="preserve">תקלה קריטית </w:t>
      </w:r>
      <w:r>
        <w:rPr>
          <w:rFonts w:ascii="Arial" w:hAnsi="Arial" w:cs="Arial"/>
          <w:color w:val="1F497D"/>
          <w:sz w:val="28"/>
          <w:szCs w:val="28"/>
          <w:rtl/>
        </w:rPr>
        <w:t>(המשביתה אתר או/ו מספר רב של משתמשים):</w:t>
      </w:r>
    </w:p>
    <w:p w:rsidR="00785C34" w:rsidRDefault="00785C34" w:rsidP="00785C34">
      <w:pPr>
        <w:pStyle w:val="a3"/>
        <w:rPr>
          <w:rFonts w:ascii="Times New Roman" w:hAnsi="Times New Roman" w:cs="Times New Roman"/>
          <w:b/>
          <w:bCs/>
          <w:color w:val="1F497D"/>
          <w:sz w:val="28"/>
          <w:szCs w:val="28"/>
          <w:u w:val="single"/>
          <w:rtl/>
        </w:rPr>
      </w:pPr>
    </w:p>
    <w:p w:rsidR="00785C34" w:rsidRDefault="00785C34" w:rsidP="00785C34">
      <w:pPr>
        <w:pStyle w:val="a3"/>
        <w:ind w:left="2023" w:hanging="180"/>
        <w:rPr>
          <w:color w:val="1F497D"/>
          <w:sz w:val="28"/>
          <w:szCs w:val="28"/>
          <w:rtl/>
        </w:rPr>
      </w:pPr>
      <w:r>
        <w:rPr>
          <w:rFonts w:ascii="Times New Roman" w:hAnsi="Times New Roman" w:cs="Times New Roman"/>
          <w:color w:val="1F497D"/>
          <w:sz w:val="14"/>
          <w:szCs w:val="14"/>
          <w:rtl/>
        </w:rPr>
        <w:t xml:space="preserve">                                                          </w:t>
      </w:r>
      <w:r>
        <w:rPr>
          <w:rFonts w:cs="Times New Roman"/>
          <w:color w:val="1F497D"/>
          <w:sz w:val="28"/>
          <w:szCs w:val="28"/>
          <w:rtl/>
        </w:rPr>
        <w:t>א.</w:t>
      </w:r>
      <w:r>
        <w:rPr>
          <w:rFonts w:ascii="Times New Roman" w:hAnsi="Times New Roman" w:cs="Times New Roman"/>
          <w:color w:val="1F497D"/>
          <w:sz w:val="14"/>
          <w:szCs w:val="14"/>
          <w:rtl/>
        </w:rPr>
        <w:t xml:space="preserve">   </w:t>
      </w:r>
      <w:r>
        <w:rPr>
          <w:rFonts w:ascii="Times New Roman" w:hAnsi="Times New Roman" w:cs="Times New Roman"/>
          <w:color w:val="1F497D"/>
          <w:sz w:val="28"/>
          <w:szCs w:val="28"/>
          <w:rtl/>
        </w:rPr>
        <w:t xml:space="preserve">פנייה לאיש התמיכה באתר. במידה ולא נפתר תוך שעה עבור לסעיף הבא. </w:t>
      </w:r>
    </w:p>
    <w:p w:rsidR="00785C34" w:rsidRDefault="00785C34" w:rsidP="00785C34">
      <w:pPr>
        <w:pStyle w:val="a3"/>
        <w:ind w:left="2023" w:hanging="180"/>
        <w:rPr>
          <w:color w:val="1F497D"/>
          <w:sz w:val="28"/>
          <w:szCs w:val="28"/>
          <w:rtl/>
        </w:rPr>
      </w:pPr>
      <w:r>
        <w:rPr>
          <w:rFonts w:ascii="Times New Roman" w:hAnsi="Times New Roman" w:cs="Times New Roman"/>
          <w:color w:val="1F497D"/>
          <w:sz w:val="14"/>
          <w:szCs w:val="14"/>
          <w:rtl/>
        </w:rPr>
        <w:t xml:space="preserve">                                                          </w:t>
      </w:r>
      <w:r>
        <w:rPr>
          <w:rFonts w:cs="Times New Roman"/>
          <w:color w:val="1F497D"/>
          <w:sz w:val="28"/>
          <w:szCs w:val="28"/>
          <w:rtl/>
        </w:rPr>
        <w:t>ב.</w:t>
      </w:r>
      <w:r>
        <w:rPr>
          <w:rFonts w:ascii="Times New Roman" w:hAnsi="Times New Roman" w:cs="Times New Roman"/>
          <w:color w:val="1F497D"/>
          <w:sz w:val="14"/>
          <w:szCs w:val="14"/>
          <w:rtl/>
        </w:rPr>
        <w:t xml:space="preserve">   </w:t>
      </w:r>
      <w:r>
        <w:rPr>
          <w:rFonts w:ascii="Times New Roman" w:hAnsi="Times New Roman" w:cs="Times New Roman"/>
          <w:color w:val="1F497D"/>
          <w:sz w:val="28"/>
          <w:szCs w:val="28"/>
          <w:rtl/>
        </w:rPr>
        <w:t>פנייה לחדר המחשב לסיסטם. במידה ולא נפתר תוך 4 שעות, עבור לסעיף הבא.</w:t>
      </w:r>
    </w:p>
    <w:p w:rsidR="00785C34" w:rsidRDefault="00785C34" w:rsidP="00785C34">
      <w:pPr>
        <w:pStyle w:val="a3"/>
        <w:ind w:left="2023" w:hanging="180"/>
        <w:rPr>
          <w:color w:val="1F497D"/>
          <w:sz w:val="28"/>
          <w:szCs w:val="28"/>
          <w:rtl/>
        </w:rPr>
      </w:pPr>
      <w:r>
        <w:rPr>
          <w:rFonts w:ascii="Times New Roman" w:hAnsi="Times New Roman" w:cs="Times New Roman"/>
          <w:color w:val="1F497D"/>
          <w:sz w:val="14"/>
          <w:szCs w:val="14"/>
          <w:rtl/>
        </w:rPr>
        <w:t xml:space="preserve">                                                           </w:t>
      </w:r>
      <w:r>
        <w:rPr>
          <w:rFonts w:cs="Times New Roman"/>
          <w:color w:val="1F497D"/>
          <w:sz w:val="28"/>
          <w:szCs w:val="28"/>
          <w:rtl/>
        </w:rPr>
        <w:t>ג.</w:t>
      </w:r>
      <w:r>
        <w:rPr>
          <w:rFonts w:ascii="Times New Roman" w:hAnsi="Times New Roman" w:cs="Times New Roman"/>
          <w:color w:val="1F497D"/>
          <w:sz w:val="14"/>
          <w:szCs w:val="14"/>
          <w:rtl/>
        </w:rPr>
        <w:t xml:space="preserve">   </w:t>
      </w:r>
      <w:r>
        <w:rPr>
          <w:rFonts w:ascii="Times New Roman" w:hAnsi="Times New Roman" w:cs="Times New Roman"/>
          <w:color w:val="1F497D"/>
          <w:sz w:val="28"/>
          <w:szCs w:val="28"/>
          <w:rtl/>
        </w:rPr>
        <w:t>פנייה למנהל מחלקת השרות באמ"מ. במידה ולא נפתר תוך שעה נוספת, עבור לסעיף הבא.</w:t>
      </w:r>
    </w:p>
    <w:p w:rsidR="00465F45" w:rsidRDefault="00785C34" w:rsidP="00785C34">
      <w:pPr>
        <w:rPr>
          <w:rtl/>
        </w:rPr>
      </w:pPr>
      <w:r>
        <w:rPr>
          <w:rFonts w:ascii="Times New Roman" w:hAnsi="Times New Roman" w:cs="Times New Roman"/>
          <w:color w:val="1F497D"/>
          <w:sz w:val="14"/>
          <w:szCs w:val="14"/>
          <w:rtl/>
        </w:rPr>
        <w:t xml:space="preserve">                                                          </w:t>
      </w:r>
      <w:r>
        <w:rPr>
          <w:rFonts w:ascii="Arial" w:hAnsi="Arial" w:cs="Arial"/>
          <w:color w:val="1F497D"/>
          <w:sz w:val="28"/>
          <w:szCs w:val="28"/>
          <w:rtl/>
        </w:rPr>
        <w:t>ד.</w:t>
      </w:r>
      <w:r>
        <w:rPr>
          <w:rFonts w:ascii="Times New Roman" w:hAnsi="Times New Roman" w:cs="Times New Roman"/>
          <w:color w:val="1F497D"/>
          <w:sz w:val="14"/>
          <w:szCs w:val="14"/>
          <w:rtl/>
        </w:rPr>
        <w:t xml:space="preserve">  </w:t>
      </w:r>
      <w:r>
        <w:rPr>
          <w:rFonts w:ascii="Times New Roman" w:hAnsi="Times New Roman" w:cs="Times New Roman"/>
          <w:color w:val="1F497D"/>
          <w:sz w:val="28"/>
          <w:szCs w:val="28"/>
          <w:rtl/>
        </w:rPr>
        <w:t>פנייה למנהל אגף מערכות מידע.</w:t>
      </w:r>
    </w:p>
    <w:p w:rsidR="00785C34" w:rsidRDefault="00785C34" w:rsidP="00785C34">
      <w:pPr>
        <w:rPr>
          <w:rtl/>
        </w:rPr>
      </w:pPr>
    </w:p>
    <w:p w:rsidR="00785C34" w:rsidRDefault="00785C34" w:rsidP="00785C34">
      <w:pPr>
        <w:rPr>
          <w:rtl/>
        </w:rPr>
      </w:pPr>
    </w:p>
    <w:p w:rsidR="00785C34" w:rsidRDefault="00785C34" w:rsidP="00785C34">
      <w:pPr>
        <w:rPr>
          <w:rtl/>
        </w:rPr>
      </w:pPr>
    </w:p>
    <w:p w:rsidR="00785C34" w:rsidRDefault="00785C34" w:rsidP="00785C34">
      <w:pPr>
        <w:rPr>
          <w:rtl/>
        </w:rPr>
      </w:pPr>
    </w:p>
    <w:p w:rsidR="00785C34" w:rsidRDefault="00785C34" w:rsidP="00785C34">
      <w:pPr>
        <w:rPr>
          <w:rtl/>
        </w:rPr>
      </w:pPr>
    </w:p>
    <w:p w:rsidR="00785C34" w:rsidRDefault="00785C34" w:rsidP="00785C34">
      <w:pPr>
        <w:rPr>
          <w:rtl/>
        </w:rPr>
      </w:pPr>
    </w:p>
    <w:p w:rsidR="00785C34" w:rsidRDefault="00785C34" w:rsidP="00785C34">
      <w:pPr>
        <w:rPr>
          <w:rtl/>
        </w:rPr>
      </w:pPr>
    </w:p>
    <w:p w:rsidR="00785C34" w:rsidRDefault="00785C34" w:rsidP="00785C34">
      <w:pPr>
        <w:rPr>
          <w:rtl/>
        </w:rPr>
      </w:pPr>
    </w:p>
    <w:p w:rsidR="00785C34" w:rsidRDefault="00785C34" w:rsidP="00785C34">
      <w:pPr>
        <w:rPr>
          <w:rtl/>
        </w:rPr>
      </w:pPr>
    </w:p>
    <w:p w:rsidR="00785C34" w:rsidRDefault="00785C34" w:rsidP="00785C34">
      <w:pPr>
        <w:rPr>
          <w:rtl/>
        </w:rPr>
      </w:pPr>
    </w:p>
    <w:p w:rsidR="00785C34" w:rsidRDefault="00785C34" w:rsidP="00785C34">
      <w:pPr>
        <w:rPr>
          <w:rtl/>
        </w:rPr>
      </w:pPr>
    </w:p>
    <w:p w:rsidR="00785C34" w:rsidRDefault="00785C34" w:rsidP="00785C34">
      <w:pPr>
        <w:rPr>
          <w:rtl/>
        </w:rPr>
      </w:pPr>
    </w:p>
    <w:p w:rsidR="00785C34" w:rsidRDefault="00785C34" w:rsidP="00785C34">
      <w:pPr>
        <w:rPr>
          <w:rtl/>
        </w:rPr>
      </w:pPr>
    </w:p>
    <w:p w:rsidR="00785C34" w:rsidRDefault="00785C34" w:rsidP="00785C34">
      <w:pPr>
        <w:rPr>
          <w:rtl/>
        </w:rPr>
      </w:pPr>
    </w:p>
    <w:p w:rsidR="00785C34" w:rsidRDefault="00785C34" w:rsidP="00785C34">
      <w:pPr>
        <w:rPr>
          <w:rtl/>
        </w:rPr>
      </w:pPr>
    </w:p>
    <w:p w:rsidR="00785C34" w:rsidRDefault="00785C34" w:rsidP="00785C34">
      <w:pPr>
        <w:rPr>
          <w:rtl/>
        </w:rPr>
      </w:pPr>
    </w:p>
    <w:p w:rsidR="00785C34" w:rsidRDefault="00785C34" w:rsidP="00785C34">
      <w:pPr>
        <w:rPr>
          <w:rtl/>
        </w:rPr>
      </w:pPr>
    </w:p>
    <w:p w:rsidR="00785C34" w:rsidRDefault="00785C34" w:rsidP="00785C34">
      <w:pPr>
        <w:rPr>
          <w:rtl/>
        </w:rPr>
      </w:pPr>
    </w:p>
    <w:p w:rsidR="00785C34" w:rsidRDefault="00785C34" w:rsidP="00785C34">
      <w:pPr>
        <w:rPr>
          <w:rtl/>
        </w:rPr>
      </w:pPr>
    </w:p>
    <w:p w:rsidR="00785C34" w:rsidRDefault="00785C34" w:rsidP="00785C34">
      <w:pPr>
        <w:rPr>
          <w:rtl/>
        </w:rPr>
      </w:pPr>
    </w:p>
    <w:p w:rsidR="00785C34" w:rsidRDefault="00785C34" w:rsidP="00785C34">
      <w:pPr>
        <w:rPr>
          <w:rtl/>
        </w:rPr>
      </w:pPr>
    </w:p>
    <w:p w:rsidR="00785C34" w:rsidRDefault="00785C34" w:rsidP="00785C34">
      <w:pPr>
        <w:rPr>
          <w:rtl/>
        </w:rPr>
      </w:pPr>
    </w:p>
    <w:p w:rsidR="00785C34" w:rsidRDefault="00785C34" w:rsidP="00785C34">
      <w:pPr>
        <w:rPr>
          <w:rtl/>
        </w:rPr>
      </w:pPr>
    </w:p>
    <w:p w:rsidR="00785C34" w:rsidRDefault="00785C34" w:rsidP="00785C34">
      <w:pPr>
        <w:rPr>
          <w:rtl/>
        </w:rPr>
      </w:pPr>
    </w:p>
    <w:p w:rsidR="00785C34" w:rsidRDefault="00785C34" w:rsidP="00785C34">
      <w:pPr>
        <w:rPr>
          <w:rtl/>
        </w:rPr>
      </w:pPr>
    </w:p>
    <w:p w:rsidR="00785C34" w:rsidRDefault="00785C34" w:rsidP="00785C34">
      <w:pPr>
        <w:rPr>
          <w:rtl/>
        </w:rPr>
      </w:pPr>
    </w:p>
    <w:p w:rsidR="00785C34" w:rsidRDefault="00785C34" w:rsidP="00785C34">
      <w:pPr>
        <w:pStyle w:val="a3"/>
        <w:ind w:hanging="360"/>
        <w:rPr>
          <w:rFonts w:ascii="Times New Roman" w:hAnsi="Times New Roman" w:cs="Times New Roman"/>
          <w:b/>
          <w:bCs/>
          <w:color w:val="1F497D"/>
          <w:sz w:val="28"/>
          <w:szCs w:val="28"/>
          <w:u w:val="single"/>
          <w:rtl/>
        </w:rPr>
      </w:pPr>
      <w:r>
        <w:rPr>
          <w:rFonts w:ascii="Symbol" w:hAnsi="Symbol"/>
          <w:b/>
          <w:bCs/>
          <w:color w:val="1F497D"/>
          <w:sz w:val="28"/>
          <w:szCs w:val="28"/>
        </w:rPr>
        <w:lastRenderedPageBreak/>
        <w:t></w:t>
      </w:r>
      <w:r>
        <w:rPr>
          <w:rFonts w:ascii="Times New Roman" w:hAnsi="Times New Roman" w:cs="Times New Roman"/>
          <w:b/>
          <w:bCs/>
          <w:color w:val="1F497D"/>
          <w:sz w:val="14"/>
          <w:szCs w:val="14"/>
          <w:rtl/>
        </w:rPr>
        <w:t xml:space="preserve">        </w:t>
      </w:r>
      <w:r>
        <w:rPr>
          <w:rFonts w:ascii="Arial" w:hAnsi="Arial" w:cs="Arial"/>
          <w:b/>
          <w:bCs/>
          <w:color w:val="1F497D"/>
          <w:sz w:val="28"/>
          <w:szCs w:val="28"/>
          <w:u w:val="single"/>
          <w:rtl/>
        </w:rPr>
        <w:t>רשימת אנשי התמיכה באתרי העבודה:</w:t>
      </w:r>
    </w:p>
    <w:p w:rsidR="00785C34" w:rsidRDefault="00785C34" w:rsidP="00785C34">
      <w:pPr>
        <w:rPr>
          <w:rtl/>
        </w:rPr>
      </w:pPr>
    </w:p>
    <w:p w:rsidR="00785C34" w:rsidRDefault="00785C34" w:rsidP="00785C34">
      <w:pPr>
        <w:rPr>
          <w:rtl/>
        </w:rPr>
      </w:pPr>
    </w:p>
    <w:p w:rsidR="00785C34" w:rsidRDefault="00785C34" w:rsidP="00785C34">
      <w:pPr>
        <w:rPr>
          <w:rtl/>
        </w:rPr>
      </w:pPr>
    </w:p>
    <w:tbl>
      <w:tblPr>
        <w:tblpPr w:leftFromText="180" w:rightFromText="180" w:horzAnchor="page" w:tblpX="1288" w:tblpY="480"/>
        <w:bidiVisual/>
        <w:tblW w:w="111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260"/>
        <w:gridCol w:w="1843"/>
        <w:gridCol w:w="2126"/>
        <w:gridCol w:w="1985"/>
      </w:tblGrid>
      <w:tr w:rsidR="00785C34" w:rsidTr="00C258E2">
        <w:trPr>
          <w:trHeight w:val="157"/>
        </w:trPr>
        <w:tc>
          <w:tcPr>
            <w:tcW w:w="198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C34" w:rsidRDefault="00785C34" w:rsidP="00C258E2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  <w:r>
              <w:rPr>
                <w:rFonts w:ascii="Arial" w:hAnsi="Arial" w:cs="Arial"/>
                <w:color w:val="1F497D"/>
                <w:sz w:val="28"/>
                <w:szCs w:val="28"/>
                <w:rtl/>
              </w:rPr>
              <w:t>שם</w:t>
            </w:r>
          </w:p>
        </w:tc>
        <w:tc>
          <w:tcPr>
            <w:tcW w:w="3260" w:type="dxa"/>
            <w:tcBorders>
              <w:top w:val="double" w:sz="12" w:space="0" w:color="000000"/>
              <w:left w:val="nil"/>
              <w:bottom w:val="double" w:sz="12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C34" w:rsidRDefault="00785C34" w:rsidP="00C258E2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  <w:r>
              <w:rPr>
                <w:rFonts w:ascii="Arial" w:hAnsi="Arial" w:cs="Arial"/>
                <w:color w:val="1F497D"/>
                <w:sz w:val="28"/>
                <w:szCs w:val="28"/>
                <w:rtl/>
              </w:rPr>
              <w:t>תומך באתר/אזור</w:t>
            </w:r>
          </w:p>
        </w:tc>
        <w:tc>
          <w:tcPr>
            <w:tcW w:w="1843" w:type="dxa"/>
            <w:tcBorders>
              <w:top w:val="double" w:sz="12" w:space="0" w:color="000000"/>
              <w:left w:val="nil"/>
              <w:bottom w:val="double" w:sz="12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C34" w:rsidRDefault="00785C34" w:rsidP="00C258E2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  <w:r>
              <w:rPr>
                <w:rFonts w:ascii="Arial" w:hAnsi="Arial" w:cs="Arial"/>
                <w:color w:val="1F497D"/>
                <w:sz w:val="28"/>
                <w:szCs w:val="28"/>
                <w:rtl/>
              </w:rPr>
              <w:t>מס. טלפון</w:t>
            </w:r>
          </w:p>
        </w:tc>
        <w:tc>
          <w:tcPr>
            <w:tcW w:w="2126" w:type="dxa"/>
            <w:tcBorders>
              <w:top w:val="double" w:sz="12" w:space="0" w:color="000000"/>
              <w:left w:val="nil"/>
              <w:bottom w:val="double" w:sz="12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C34" w:rsidRDefault="00785C34" w:rsidP="00C258E2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  <w:r>
              <w:rPr>
                <w:rFonts w:ascii="Arial" w:hAnsi="Arial" w:cs="Arial"/>
                <w:color w:val="1F497D"/>
                <w:sz w:val="28"/>
                <w:szCs w:val="28"/>
                <w:rtl/>
              </w:rPr>
              <w:t>נייד</w:t>
            </w:r>
          </w:p>
        </w:tc>
        <w:tc>
          <w:tcPr>
            <w:tcW w:w="1985" w:type="dxa"/>
            <w:tcBorders>
              <w:top w:val="double" w:sz="12" w:space="0" w:color="000000"/>
              <w:left w:val="nil"/>
              <w:bottom w:val="double" w:sz="12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C34" w:rsidRDefault="00785C34" w:rsidP="00C258E2">
            <w:pPr>
              <w:jc w:val="center"/>
              <w:rPr>
                <w:rFonts w:ascii="Arial" w:hAnsi="Arial" w:cs="Arial"/>
                <w:color w:val="4472C4"/>
                <w:sz w:val="28"/>
                <w:szCs w:val="28"/>
              </w:rPr>
            </w:pPr>
            <w:r>
              <w:rPr>
                <w:rFonts w:ascii="Arial" w:hAnsi="Arial" w:cs="Arial"/>
                <w:color w:val="4472C4"/>
                <w:sz w:val="28"/>
                <w:szCs w:val="28"/>
                <w:rtl/>
              </w:rPr>
              <w:t>אימייל</w:t>
            </w:r>
          </w:p>
        </w:tc>
      </w:tr>
      <w:tr w:rsidR="00785C34" w:rsidTr="00C258E2">
        <w:trPr>
          <w:trHeight w:val="323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34" w:rsidRDefault="00785C34" w:rsidP="00C258E2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  <w:r>
              <w:rPr>
                <w:rFonts w:ascii="Arial" w:hAnsi="Arial" w:cs="Arial"/>
                <w:color w:val="1F497D"/>
                <w:sz w:val="28"/>
                <w:szCs w:val="28"/>
                <w:rtl/>
              </w:rPr>
              <w:t>תמיכה (רינת)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34" w:rsidRDefault="00785C34" w:rsidP="00C258E2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  <w:r>
              <w:rPr>
                <w:rFonts w:ascii="Arial" w:hAnsi="Arial" w:cs="Arial"/>
                <w:color w:val="1F497D"/>
                <w:sz w:val="28"/>
                <w:szCs w:val="28"/>
                <w:rtl/>
              </w:rPr>
              <w:t>מוקד ארצי לפניות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34" w:rsidRDefault="00785C34" w:rsidP="00C258E2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  <w:r>
              <w:rPr>
                <w:rFonts w:ascii="Arial" w:hAnsi="Arial" w:cs="Arial"/>
                <w:color w:val="1F497D"/>
                <w:sz w:val="28"/>
                <w:szCs w:val="28"/>
                <w:rtl/>
              </w:rPr>
              <w:t>02-6583390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C34" w:rsidRDefault="00785C34" w:rsidP="00C258E2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34" w:rsidRDefault="00140C6C" w:rsidP="00C258E2">
            <w:pPr>
              <w:jc w:val="center"/>
              <w:rPr>
                <w:rFonts w:ascii="Arial" w:hAnsi="Arial" w:cs="Arial"/>
                <w:color w:val="4472C4"/>
                <w:sz w:val="28"/>
                <w:szCs w:val="28"/>
              </w:rPr>
            </w:pPr>
            <w:hyperlink r:id="rId8" w:history="1">
              <w:r w:rsidR="00785C34">
                <w:rPr>
                  <w:rStyle w:val="Hyperlink"/>
                  <w:rFonts w:ascii="Arial" w:hAnsi="Arial" w:cs="Arial"/>
                  <w:sz w:val="28"/>
                  <w:szCs w:val="28"/>
                </w:rPr>
                <w:t>rinate@kkl.org.il</w:t>
              </w:r>
            </w:hyperlink>
          </w:p>
        </w:tc>
      </w:tr>
      <w:tr w:rsidR="00785C34" w:rsidTr="00C258E2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34" w:rsidRDefault="00785C34" w:rsidP="00C258E2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  <w:r>
              <w:rPr>
                <w:rFonts w:ascii="Arial" w:hAnsi="Arial" w:cs="Arial"/>
                <w:color w:val="1F497D"/>
                <w:sz w:val="28"/>
                <w:szCs w:val="28"/>
                <w:rtl/>
              </w:rPr>
              <w:t>אבישי מזרחי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34" w:rsidRDefault="00785C34" w:rsidP="00C258E2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  <w:r>
              <w:rPr>
                <w:rFonts w:ascii="Arial" w:hAnsi="Arial" w:cs="Arial"/>
                <w:color w:val="1F497D"/>
                <w:sz w:val="28"/>
                <w:szCs w:val="28"/>
                <w:rtl/>
              </w:rPr>
              <w:t>פארק אריאל שרון \כנפי נשרים\ שפירא תל אביב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34" w:rsidRDefault="00785C34" w:rsidP="00C258E2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  <w:r>
              <w:rPr>
                <w:rFonts w:ascii="Arial" w:hAnsi="Arial" w:cs="Arial"/>
                <w:color w:val="1F497D"/>
                <w:sz w:val="28"/>
                <w:szCs w:val="28"/>
                <w:rtl/>
              </w:rPr>
              <w:t>02-6583403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34" w:rsidRDefault="00785C34" w:rsidP="00C258E2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  <w:r>
              <w:rPr>
                <w:rFonts w:ascii="Arial" w:hAnsi="Arial" w:cs="Arial"/>
                <w:color w:val="1F497D"/>
                <w:sz w:val="28"/>
                <w:szCs w:val="28"/>
                <w:rtl/>
              </w:rPr>
              <w:t>050-6386404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34" w:rsidRDefault="00140C6C" w:rsidP="00C258E2">
            <w:pPr>
              <w:jc w:val="center"/>
              <w:rPr>
                <w:rFonts w:ascii="Arial" w:hAnsi="Arial" w:cs="Arial"/>
                <w:color w:val="4472C4"/>
                <w:sz w:val="28"/>
                <w:szCs w:val="28"/>
              </w:rPr>
            </w:pPr>
            <w:hyperlink r:id="rId9" w:history="1">
              <w:r w:rsidR="00785C34">
                <w:rPr>
                  <w:rStyle w:val="Hyperlink"/>
                  <w:rFonts w:ascii="Arial" w:hAnsi="Arial" w:cs="Arial"/>
                  <w:color w:val="4472C4"/>
                  <w:sz w:val="28"/>
                  <w:szCs w:val="28"/>
                </w:rPr>
                <w:t>avishaym@kkl.org.il</w:t>
              </w:r>
            </w:hyperlink>
          </w:p>
        </w:tc>
      </w:tr>
      <w:tr w:rsidR="00785C34" w:rsidTr="00C258E2">
        <w:trPr>
          <w:trHeight w:val="181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C34" w:rsidRDefault="00785C34" w:rsidP="00C258E2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  <w:rtl/>
              </w:rPr>
            </w:pPr>
          </w:p>
          <w:p w:rsidR="00785C34" w:rsidRDefault="00785C34" w:rsidP="00C258E2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  <w:r>
              <w:rPr>
                <w:rFonts w:ascii="Arial" w:hAnsi="Arial" w:cs="Arial"/>
                <w:color w:val="1F497D"/>
                <w:sz w:val="28"/>
                <w:szCs w:val="28"/>
                <w:rtl/>
              </w:rPr>
              <w:t>אלי הללי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34" w:rsidRDefault="00785C34" w:rsidP="00C258E2">
            <w:pPr>
              <w:jc w:val="center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  <w:sz w:val="28"/>
                <w:szCs w:val="28"/>
                <w:rtl/>
              </w:rPr>
              <w:t>פס הירק / אלנבי/ ביריה / גולני/ אגמון החולה/ לביא/ ציפורי/ נצרת.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C34" w:rsidRDefault="00785C34" w:rsidP="00C258E2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  <w:rtl/>
              </w:rPr>
            </w:pPr>
          </w:p>
          <w:p w:rsidR="00785C34" w:rsidRDefault="00785C34" w:rsidP="00C258E2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  <w:rtl/>
              </w:rPr>
            </w:pPr>
            <w:r>
              <w:rPr>
                <w:rFonts w:ascii="Arial" w:hAnsi="Arial" w:cs="Arial"/>
                <w:color w:val="1F497D"/>
                <w:sz w:val="28"/>
                <w:szCs w:val="28"/>
                <w:rtl/>
              </w:rPr>
              <w:t>04-8470203</w:t>
            </w:r>
          </w:p>
          <w:p w:rsidR="00785C34" w:rsidRDefault="00785C34" w:rsidP="00C258E2">
            <w:pPr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C34" w:rsidRDefault="00785C34" w:rsidP="00C258E2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  <w:rtl/>
              </w:rPr>
            </w:pPr>
          </w:p>
          <w:p w:rsidR="00785C34" w:rsidRDefault="00785C34" w:rsidP="00C258E2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  <w:r>
              <w:rPr>
                <w:rFonts w:ascii="Arial" w:hAnsi="Arial" w:cs="Arial"/>
                <w:color w:val="1F497D"/>
                <w:sz w:val="28"/>
                <w:szCs w:val="28"/>
                <w:rtl/>
              </w:rPr>
              <w:t>050-7497203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C34" w:rsidRDefault="00785C34" w:rsidP="00C258E2">
            <w:pPr>
              <w:jc w:val="center"/>
              <w:rPr>
                <w:rFonts w:ascii="Arial" w:hAnsi="Arial" w:cs="Arial"/>
                <w:color w:val="4472C4"/>
                <w:sz w:val="28"/>
                <w:szCs w:val="28"/>
                <w:rtl/>
              </w:rPr>
            </w:pPr>
          </w:p>
          <w:p w:rsidR="00785C34" w:rsidRDefault="00140C6C" w:rsidP="00C258E2">
            <w:pPr>
              <w:jc w:val="center"/>
              <w:rPr>
                <w:rFonts w:ascii="Arial" w:hAnsi="Arial" w:cs="Arial"/>
                <w:color w:val="4472C4"/>
                <w:sz w:val="28"/>
                <w:szCs w:val="28"/>
              </w:rPr>
            </w:pPr>
            <w:hyperlink r:id="rId10" w:history="1">
              <w:r w:rsidR="00785C34">
                <w:rPr>
                  <w:rStyle w:val="Hyperlink"/>
                  <w:rFonts w:ascii="Arial" w:hAnsi="Arial" w:cs="Arial"/>
                  <w:color w:val="4472C4"/>
                  <w:sz w:val="28"/>
                  <w:szCs w:val="28"/>
                </w:rPr>
                <w:t>EliH@kkl.org.il</w:t>
              </w:r>
            </w:hyperlink>
          </w:p>
        </w:tc>
      </w:tr>
      <w:tr w:rsidR="00785C34" w:rsidTr="00C258E2">
        <w:trPr>
          <w:trHeight w:val="184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C34" w:rsidRDefault="00785C34" w:rsidP="00C258E2">
            <w:pPr>
              <w:bidi w:val="0"/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34" w:rsidRDefault="00785C34" w:rsidP="00C258E2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  <w:r>
              <w:rPr>
                <w:rFonts w:ascii="Arial" w:hAnsi="Arial" w:cs="Arial"/>
                <w:color w:val="1F497D"/>
                <w:sz w:val="28"/>
                <w:szCs w:val="28"/>
                <w:rtl/>
              </w:rPr>
              <w:t xml:space="preserve">תקלות בנושאי </w:t>
            </w:r>
            <w:r>
              <w:rPr>
                <w:rFonts w:ascii="Arial" w:hAnsi="Arial" w:cs="Arial"/>
                <w:color w:val="1F497D"/>
                <w:sz w:val="28"/>
                <w:szCs w:val="28"/>
              </w:rPr>
              <w:t>GIS</w:t>
            </w:r>
            <w:r>
              <w:rPr>
                <w:rFonts w:ascii="Arial" w:hAnsi="Arial" w:cs="Arial"/>
                <w:color w:val="1F497D"/>
                <w:sz w:val="28"/>
                <w:szCs w:val="28"/>
                <w:rtl/>
              </w:rPr>
              <w:t xml:space="preserve"> (ממ"ג)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C34" w:rsidRDefault="00785C34" w:rsidP="00C258E2">
            <w:pPr>
              <w:bidi w:val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C34" w:rsidRDefault="00785C34" w:rsidP="00C258E2">
            <w:pPr>
              <w:bidi w:val="0"/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C34" w:rsidRDefault="00785C34" w:rsidP="00C258E2">
            <w:pPr>
              <w:bidi w:val="0"/>
              <w:jc w:val="center"/>
              <w:rPr>
                <w:rFonts w:ascii="Arial" w:hAnsi="Arial" w:cs="Arial"/>
                <w:color w:val="4472C4"/>
                <w:sz w:val="28"/>
                <w:szCs w:val="28"/>
              </w:rPr>
            </w:pPr>
          </w:p>
        </w:tc>
      </w:tr>
      <w:tr w:rsidR="00785C34" w:rsidTr="00C258E2">
        <w:trPr>
          <w:trHeight w:val="323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34" w:rsidRDefault="00785C34" w:rsidP="00C258E2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  <w:r>
              <w:rPr>
                <w:rFonts w:ascii="Arial" w:hAnsi="Arial" w:cs="Arial"/>
                <w:color w:val="1F497D"/>
                <w:sz w:val="28"/>
                <w:szCs w:val="28"/>
                <w:rtl/>
              </w:rPr>
              <w:t>צחי עזו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34" w:rsidRDefault="00785C34" w:rsidP="00C258E2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  <w:r>
              <w:rPr>
                <w:rFonts w:ascii="Arial" w:hAnsi="Arial" w:cs="Arial"/>
                <w:color w:val="1F497D"/>
                <w:sz w:val="28"/>
                <w:szCs w:val="28"/>
                <w:rtl/>
              </w:rPr>
              <w:t>הלה"ר/ קק"ל 6 / קק"ל 10/ קינג ג'ורג / בלפור /ארכיון הציוני.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34" w:rsidRDefault="00785C34" w:rsidP="00C258E2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  <w:r>
              <w:rPr>
                <w:rFonts w:ascii="Arial" w:hAnsi="Arial" w:cs="Arial"/>
                <w:color w:val="1F497D"/>
                <w:sz w:val="28"/>
                <w:szCs w:val="28"/>
                <w:rtl/>
              </w:rPr>
              <w:t>026707573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34" w:rsidRDefault="00785C34" w:rsidP="00C258E2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  <w:r>
              <w:rPr>
                <w:rFonts w:ascii="Arial" w:hAnsi="Arial" w:cs="Arial"/>
                <w:color w:val="1F497D"/>
                <w:sz w:val="28"/>
                <w:szCs w:val="28"/>
                <w:rtl/>
              </w:rPr>
              <w:t>050-6386398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34" w:rsidRDefault="00140C6C" w:rsidP="00C258E2">
            <w:pPr>
              <w:jc w:val="center"/>
              <w:rPr>
                <w:rFonts w:ascii="Arial" w:hAnsi="Arial" w:cs="Arial"/>
                <w:color w:val="4472C4"/>
                <w:sz w:val="28"/>
                <w:szCs w:val="28"/>
              </w:rPr>
            </w:pPr>
            <w:hyperlink r:id="rId11" w:history="1">
              <w:r w:rsidR="00785C34">
                <w:rPr>
                  <w:rStyle w:val="Hyperlink"/>
                  <w:rFonts w:ascii="Arial" w:hAnsi="Arial" w:cs="Arial"/>
                  <w:color w:val="4472C4"/>
                  <w:sz w:val="28"/>
                  <w:szCs w:val="28"/>
                </w:rPr>
                <w:t>tzahia@kkl.org.il</w:t>
              </w:r>
            </w:hyperlink>
          </w:p>
        </w:tc>
      </w:tr>
      <w:tr w:rsidR="00785C34" w:rsidTr="00C258E2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34" w:rsidRDefault="00785C34" w:rsidP="00C258E2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  <w:r>
              <w:rPr>
                <w:rFonts w:ascii="Arial" w:hAnsi="Arial" w:cs="Arial"/>
                <w:color w:val="1F497D"/>
                <w:sz w:val="28"/>
                <w:szCs w:val="28"/>
                <w:rtl/>
              </w:rPr>
              <w:t>קובי שי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34" w:rsidRDefault="00785C34" w:rsidP="00C258E2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  <w:r>
              <w:rPr>
                <w:rFonts w:ascii="Arial" w:hAnsi="Arial" w:cs="Arial"/>
                <w:color w:val="1F497D"/>
                <w:sz w:val="28"/>
                <w:szCs w:val="28"/>
                <w:rtl/>
              </w:rPr>
              <w:t>פס הירק  /כברי / יוקנעם / שוני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34" w:rsidRDefault="00785C34" w:rsidP="00C258E2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  <w:r>
              <w:rPr>
                <w:rFonts w:ascii="Arial" w:hAnsi="Arial" w:cs="Arial"/>
                <w:color w:val="1F497D"/>
                <w:sz w:val="28"/>
                <w:szCs w:val="28"/>
                <w:rtl/>
              </w:rPr>
              <w:t>04-8470202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34" w:rsidRDefault="00785C34" w:rsidP="00C258E2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  <w:r>
              <w:rPr>
                <w:rFonts w:ascii="Arial" w:hAnsi="Arial" w:cs="Arial"/>
                <w:color w:val="1F497D"/>
                <w:sz w:val="28"/>
                <w:szCs w:val="28"/>
                <w:rtl/>
              </w:rPr>
              <w:t>050-7400066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34" w:rsidRDefault="00140C6C" w:rsidP="00C258E2">
            <w:pPr>
              <w:jc w:val="center"/>
              <w:rPr>
                <w:rFonts w:ascii="Arial" w:hAnsi="Arial" w:cs="Arial"/>
                <w:color w:val="4472C4"/>
                <w:sz w:val="28"/>
                <w:szCs w:val="28"/>
              </w:rPr>
            </w:pPr>
            <w:hyperlink r:id="rId12" w:history="1">
              <w:r w:rsidR="00785C34">
                <w:rPr>
                  <w:rStyle w:val="Hyperlink"/>
                  <w:rFonts w:ascii="Arial" w:hAnsi="Arial" w:cs="Arial"/>
                  <w:color w:val="4472C4"/>
                  <w:sz w:val="28"/>
                  <w:szCs w:val="28"/>
                </w:rPr>
                <w:t>kobish@kkl.org.il</w:t>
              </w:r>
            </w:hyperlink>
          </w:p>
        </w:tc>
      </w:tr>
      <w:tr w:rsidR="00785C34" w:rsidTr="00C258E2">
        <w:trPr>
          <w:trHeight w:val="323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34" w:rsidRDefault="00785C34" w:rsidP="00C258E2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  <w:r>
              <w:rPr>
                <w:rFonts w:ascii="Arial" w:hAnsi="Arial" w:cs="Arial"/>
                <w:color w:val="1F497D"/>
                <w:sz w:val="28"/>
                <w:szCs w:val="28"/>
                <w:rtl/>
              </w:rPr>
              <w:t>שי מנדלבאום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34" w:rsidRDefault="00785C34" w:rsidP="00C258E2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  <w:r>
              <w:rPr>
                <w:rFonts w:ascii="Arial" w:hAnsi="Arial" w:cs="Arial"/>
                <w:color w:val="1F497D"/>
                <w:sz w:val="28"/>
                <w:szCs w:val="28"/>
                <w:rtl/>
              </w:rPr>
              <w:t>אשתאול / בית נחמיה / אילנות / יד קנדי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34" w:rsidRDefault="00785C34" w:rsidP="00C258E2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  <w:r>
              <w:rPr>
                <w:rFonts w:ascii="Arial" w:hAnsi="Arial" w:cs="Arial"/>
                <w:color w:val="1F497D"/>
                <w:sz w:val="28"/>
                <w:szCs w:val="28"/>
                <w:rtl/>
              </w:rPr>
              <w:t>02-9905627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34" w:rsidRDefault="00785C34" w:rsidP="00C258E2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  <w:r>
              <w:rPr>
                <w:rFonts w:ascii="Arial" w:hAnsi="Arial" w:cs="Arial"/>
                <w:color w:val="1F497D"/>
                <w:sz w:val="28"/>
                <w:szCs w:val="28"/>
                <w:rtl/>
              </w:rPr>
              <w:t>050-7497373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34" w:rsidRDefault="00140C6C" w:rsidP="00C258E2">
            <w:pPr>
              <w:jc w:val="center"/>
              <w:rPr>
                <w:rFonts w:ascii="Arial" w:hAnsi="Arial" w:cs="Arial"/>
                <w:color w:val="4472C4"/>
                <w:sz w:val="28"/>
                <w:szCs w:val="28"/>
              </w:rPr>
            </w:pPr>
            <w:hyperlink r:id="rId13" w:history="1">
              <w:r w:rsidR="00785C34">
                <w:rPr>
                  <w:rStyle w:val="Hyperlink"/>
                  <w:rFonts w:ascii="Arial" w:hAnsi="Arial" w:cs="Arial"/>
                  <w:sz w:val="28"/>
                  <w:szCs w:val="28"/>
                </w:rPr>
                <w:t>ShaiM@kkl.org.il</w:t>
              </w:r>
            </w:hyperlink>
          </w:p>
        </w:tc>
      </w:tr>
      <w:tr w:rsidR="00785C34" w:rsidTr="00C258E2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34" w:rsidRDefault="00785C34" w:rsidP="00C258E2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  <w:r>
              <w:rPr>
                <w:rFonts w:ascii="Arial" w:hAnsi="Arial" w:cs="Arial"/>
                <w:color w:val="1F497D"/>
                <w:sz w:val="28"/>
                <w:szCs w:val="28"/>
                <w:rtl/>
              </w:rPr>
              <w:t>שלומי גידעוני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34" w:rsidRDefault="00785C34" w:rsidP="00C258E2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  <w:r>
              <w:rPr>
                <w:rFonts w:ascii="Arial" w:hAnsi="Arial" w:cs="Arial"/>
                <w:color w:val="1F497D"/>
                <w:sz w:val="28"/>
                <w:szCs w:val="28"/>
                <w:rtl/>
              </w:rPr>
              <w:t>גילת/גבעת ישעיהו/ פלוגות/ נס הרים/ באר שבע/ אופקים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34" w:rsidRDefault="00785C34" w:rsidP="00C258E2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  <w:r>
              <w:rPr>
                <w:rFonts w:ascii="Arial" w:hAnsi="Arial" w:cs="Arial"/>
                <w:color w:val="1F497D"/>
                <w:sz w:val="28"/>
                <w:szCs w:val="28"/>
                <w:rtl/>
              </w:rPr>
              <w:t>02-6707370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34" w:rsidRDefault="00785C34" w:rsidP="00C258E2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  <w:r>
              <w:rPr>
                <w:rFonts w:ascii="Arial" w:hAnsi="Arial" w:cs="Arial"/>
                <w:color w:val="1F497D"/>
                <w:sz w:val="28"/>
                <w:szCs w:val="28"/>
                <w:rtl/>
              </w:rPr>
              <w:t>050-6427536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34" w:rsidRDefault="00140C6C" w:rsidP="00C258E2">
            <w:pPr>
              <w:jc w:val="center"/>
              <w:rPr>
                <w:rFonts w:ascii="Arial" w:hAnsi="Arial" w:cs="Arial"/>
                <w:color w:val="4472C4"/>
                <w:sz w:val="28"/>
                <w:szCs w:val="28"/>
              </w:rPr>
            </w:pPr>
            <w:hyperlink r:id="rId14" w:history="1">
              <w:r w:rsidR="00785C34">
                <w:rPr>
                  <w:rStyle w:val="Hyperlink"/>
                  <w:rFonts w:ascii="Arial" w:hAnsi="Arial" w:cs="Arial"/>
                  <w:sz w:val="28"/>
                  <w:szCs w:val="28"/>
                </w:rPr>
                <w:t>ShlomiG@kkl.org.il</w:t>
              </w:r>
            </w:hyperlink>
          </w:p>
        </w:tc>
      </w:tr>
    </w:tbl>
    <w:p w:rsidR="00785C34" w:rsidRDefault="00785C34" w:rsidP="00785C34">
      <w:pPr>
        <w:rPr>
          <w:rtl/>
        </w:rPr>
      </w:pPr>
    </w:p>
    <w:p w:rsidR="00785C34" w:rsidRDefault="00785C34" w:rsidP="00785C34">
      <w:pPr>
        <w:pStyle w:val="a3"/>
        <w:ind w:hanging="360"/>
        <w:rPr>
          <w:rFonts w:ascii="Arial" w:hAnsi="Arial" w:cs="Arial"/>
          <w:b/>
          <w:bCs/>
          <w:color w:val="1F497D"/>
          <w:u w:val="single"/>
        </w:rPr>
      </w:pPr>
      <w:r>
        <w:rPr>
          <w:rFonts w:ascii="Symbol" w:hAnsi="Symbol"/>
          <w:b/>
          <w:bCs/>
          <w:color w:val="1F497D"/>
        </w:rPr>
        <w:t></w:t>
      </w:r>
      <w:r>
        <w:rPr>
          <w:rFonts w:ascii="Times New Roman" w:hAnsi="Times New Roman" w:cs="Times New Roman"/>
          <w:b/>
          <w:bCs/>
          <w:color w:val="1F497D"/>
          <w:sz w:val="14"/>
          <w:szCs w:val="14"/>
          <w:rtl/>
        </w:rPr>
        <w:t xml:space="preserve">         </w:t>
      </w:r>
      <w:r>
        <w:rPr>
          <w:rFonts w:ascii="Arial" w:hAnsi="Arial" w:cs="Arial"/>
          <w:b/>
          <w:bCs/>
          <w:color w:val="1F497D"/>
          <w:sz w:val="28"/>
          <w:szCs w:val="28"/>
          <w:u w:val="single"/>
          <w:rtl/>
        </w:rPr>
        <w:t xml:space="preserve">רשימת אנשי הסיסטם </w:t>
      </w:r>
    </w:p>
    <w:p w:rsidR="00785C34" w:rsidRDefault="00785C34" w:rsidP="00785C34">
      <w:pPr>
        <w:rPr>
          <w:rFonts w:cstheme="minorBidi"/>
          <w:rtl/>
        </w:rPr>
      </w:pPr>
    </w:p>
    <w:p w:rsidR="00785C34" w:rsidRDefault="00785C34" w:rsidP="00785C34">
      <w:pPr>
        <w:rPr>
          <w:rFonts w:cstheme="minorBidi"/>
          <w:rtl/>
        </w:rPr>
      </w:pPr>
    </w:p>
    <w:tbl>
      <w:tblPr>
        <w:tblStyle w:val="a6"/>
        <w:bidiVisual/>
        <w:tblW w:w="11058" w:type="dxa"/>
        <w:tblInd w:w="-1084" w:type="dxa"/>
        <w:tblLook w:val="04A0" w:firstRow="1" w:lastRow="0" w:firstColumn="1" w:lastColumn="0" w:noHBand="0" w:noVBand="1"/>
      </w:tblPr>
      <w:tblGrid>
        <w:gridCol w:w="1985"/>
        <w:gridCol w:w="1701"/>
        <w:gridCol w:w="1867"/>
        <w:gridCol w:w="2102"/>
        <w:gridCol w:w="3403"/>
      </w:tblGrid>
      <w:tr w:rsidR="00785C34" w:rsidTr="00785C34">
        <w:tc>
          <w:tcPr>
            <w:tcW w:w="1985" w:type="dxa"/>
          </w:tcPr>
          <w:p w:rsidR="00785C34" w:rsidRDefault="00785C34" w:rsidP="00785C34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  <w:r>
              <w:rPr>
                <w:rFonts w:ascii="Arial" w:hAnsi="Arial" w:cs="Arial"/>
                <w:color w:val="1F497D"/>
                <w:sz w:val="28"/>
                <w:szCs w:val="28"/>
                <w:rtl/>
              </w:rPr>
              <w:t>שם</w:t>
            </w:r>
          </w:p>
        </w:tc>
        <w:tc>
          <w:tcPr>
            <w:tcW w:w="1701" w:type="dxa"/>
          </w:tcPr>
          <w:p w:rsidR="00785C34" w:rsidRDefault="00785C34" w:rsidP="00785C34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  <w:r>
              <w:rPr>
                <w:rFonts w:ascii="Arial" w:hAnsi="Arial" w:cs="Arial"/>
                <w:color w:val="1F497D"/>
                <w:sz w:val="28"/>
                <w:szCs w:val="28"/>
                <w:rtl/>
              </w:rPr>
              <w:t>תומך באתר/אזור</w:t>
            </w:r>
          </w:p>
        </w:tc>
        <w:tc>
          <w:tcPr>
            <w:tcW w:w="1867" w:type="dxa"/>
          </w:tcPr>
          <w:p w:rsidR="00785C34" w:rsidRDefault="00785C34" w:rsidP="00785C34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  <w:r>
              <w:rPr>
                <w:rFonts w:ascii="Arial" w:hAnsi="Arial" w:cs="Arial"/>
                <w:color w:val="1F497D"/>
                <w:sz w:val="28"/>
                <w:szCs w:val="28"/>
                <w:rtl/>
              </w:rPr>
              <w:t>מס. טלפון</w:t>
            </w:r>
          </w:p>
        </w:tc>
        <w:tc>
          <w:tcPr>
            <w:tcW w:w="2102" w:type="dxa"/>
          </w:tcPr>
          <w:p w:rsidR="00785C34" w:rsidRDefault="00785C34" w:rsidP="00785C34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  <w:r>
              <w:rPr>
                <w:rFonts w:ascii="Arial" w:hAnsi="Arial" w:cs="Arial"/>
                <w:color w:val="1F497D"/>
                <w:sz w:val="28"/>
                <w:szCs w:val="28"/>
                <w:rtl/>
              </w:rPr>
              <w:t>נייד</w:t>
            </w:r>
          </w:p>
        </w:tc>
        <w:tc>
          <w:tcPr>
            <w:tcW w:w="3403" w:type="dxa"/>
          </w:tcPr>
          <w:p w:rsidR="00785C34" w:rsidRPr="00785C34" w:rsidRDefault="00785C34" w:rsidP="00785C34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  <w:r w:rsidRPr="00785C34">
              <w:rPr>
                <w:rFonts w:ascii="Arial" w:hAnsi="Arial" w:cs="Arial"/>
                <w:color w:val="1F497D"/>
                <w:sz w:val="28"/>
                <w:szCs w:val="28"/>
                <w:rtl/>
              </w:rPr>
              <w:t>אימייל</w:t>
            </w:r>
          </w:p>
        </w:tc>
      </w:tr>
      <w:tr w:rsidR="00785C34" w:rsidTr="00785C34">
        <w:tc>
          <w:tcPr>
            <w:tcW w:w="1985" w:type="dxa"/>
          </w:tcPr>
          <w:p w:rsidR="00785C34" w:rsidRDefault="00785C34" w:rsidP="00785C34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  <w:r>
              <w:rPr>
                <w:rFonts w:ascii="Arial" w:hAnsi="Arial" w:cs="Arial"/>
                <w:color w:val="1F497D"/>
                <w:sz w:val="28"/>
                <w:szCs w:val="28"/>
                <w:rtl/>
              </w:rPr>
              <w:t>אבי פולסקי</w:t>
            </w:r>
          </w:p>
        </w:tc>
        <w:tc>
          <w:tcPr>
            <w:tcW w:w="1701" w:type="dxa"/>
          </w:tcPr>
          <w:p w:rsidR="00785C34" w:rsidRDefault="00785C34" w:rsidP="00785C34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</w:p>
        </w:tc>
        <w:tc>
          <w:tcPr>
            <w:tcW w:w="1867" w:type="dxa"/>
          </w:tcPr>
          <w:p w:rsidR="00785C34" w:rsidRDefault="00785C34" w:rsidP="00785C34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  <w:r>
              <w:rPr>
                <w:rFonts w:ascii="Arial" w:hAnsi="Arial" w:cs="Arial"/>
                <w:color w:val="1F497D"/>
                <w:sz w:val="28"/>
                <w:szCs w:val="28"/>
                <w:rtl/>
              </w:rPr>
              <w:t>02-6707456</w:t>
            </w:r>
          </w:p>
        </w:tc>
        <w:tc>
          <w:tcPr>
            <w:tcW w:w="2102" w:type="dxa"/>
          </w:tcPr>
          <w:p w:rsidR="00785C34" w:rsidRDefault="00785C34" w:rsidP="00785C34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  <w:r>
              <w:rPr>
                <w:rFonts w:ascii="Arial" w:hAnsi="Arial" w:cs="Arial"/>
                <w:color w:val="1F497D"/>
                <w:sz w:val="28"/>
                <w:szCs w:val="28"/>
                <w:rtl/>
              </w:rPr>
              <w:t>050-7245008</w:t>
            </w:r>
          </w:p>
        </w:tc>
        <w:tc>
          <w:tcPr>
            <w:tcW w:w="3403" w:type="dxa"/>
          </w:tcPr>
          <w:p w:rsidR="00785C34" w:rsidRPr="00785C34" w:rsidRDefault="00140C6C" w:rsidP="00785C34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  <w:hyperlink r:id="rId15" w:history="1">
              <w:r w:rsidR="00785C34" w:rsidRPr="00785C34">
                <w:rPr>
                  <w:rFonts w:ascii="Arial" w:hAnsi="Arial" w:cs="Arial"/>
                  <w:color w:val="1F497D"/>
                  <w:sz w:val="28"/>
                  <w:szCs w:val="28"/>
                </w:rPr>
                <w:t>AviP@kkl.org.il</w:t>
              </w:r>
            </w:hyperlink>
          </w:p>
        </w:tc>
      </w:tr>
      <w:tr w:rsidR="00785C34" w:rsidTr="00785C34">
        <w:tc>
          <w:tcPr>
            <w:tcW w:w="1985" w:type="dxa"/>
          </w:tcPr>
          <w:p w:rsidR="00785C34" w:rsidRDefault="00785C34" w:rsidP="00785C34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  <w:r>
              <w:rPr>
                <w:rFonts w:ascii="Arial" w:hAnsi="Arial" w:cs="Arial"/>
                <w:color w:val="1F497D"/>
                <w:sz w:val="28"/>
                <w:szCs w:val="28"/>
                <w:rtl/>
              </w:rPr>
              <w:t>אלי הללי</w:t>
            </w:r>
          </w:p>
        </w:tc>
        <w:tc>
          <w:tcPr>
            <w:tcW w:w="1701" w:type="dxa"/>
          </w:tcPr>
          <w:p w:rsidR="00785C34" w:rsidRPr="00785C34" w:rsidRDefault="00785C34" w:rsidP="00785C34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  <w:r>
              <w:rPr>
                <w:rFonts w:ascii="Arial" w:hAnsi="Arial" w:cs="Arial"/>
                <w:color w:val="1F497D"/>
                <w:sz w:val="28"/>
                <w:szCs w:val="28"/>
                <w:rtl/>
              </w:rPr>
              <w:t>תקלות "סיסטם" במרחב צפון</w:t>
            </w:r>
          </w:p>
        </w:tc>
        <w:tc>
          <w:tcPr>
            <w:tcW w:w="1867" w:type="dxa"/>
          </w:tcPr>
          <w:p w:rsidR="00785C34" w:rsidRDefault="00785C34" w:rsidP="00785C34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  <w:r>
              <w:rPr>
                <w:rFonts w:ascii="Arial" w:hAnsi="Arial" w:cs="Arial"/>
                <w:color w:val="1F497D"/>
                <w:sz w:val="28"/>
                <w:szCs w:val="28"/>
                <w:rtl/>
              </w:rPr>
              <w:t>04-8470203</w:t>
            </w:r>
          </w:p>
        </w:tc>
        <w:tc>
          <w:tcPr>
            <w:tcW w:w="2102" w:type="dxa"/>
          </w:tcPr>
          <w:p w:rsidR="00785C34" w:rsidRDefault="00785C34" w:rsidP="00785C34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  <w:r>
              <w:rPr>
                <w:rFonts w:ascii="Arial" w:hAnsi="Arial" w:cs="Arial"/>
                <w:color w:val="1F497D"/>
                <w:sz w:val="28"/>
                <w:szCs w:val="28"/>
                <w:rtl/>
              </w:rPr>
              <w:t>050-7497203</w:t>
            </w:r>
          </w:p>
        </w:tc>
        <w:tc>
          <w:tcPr>
            <w:tcW w:w="3403" w:type="dxa"/>
          </w:tcPr>
          <w:p w:rsidR="00785C34" w:rsidRPr="00785C34" w:rsidRDefault="00140C6C" w:rsidP="00C258E2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  <w:hyperlink r:id="rId16" w:history="1">
              <w:r w:rsidR="00785C34" w:rsidRPr="00785C34">
                <w:rPr>
                  <w:rFonts w:ascii="Arial" w:hAnsi="Arial" w:cs="Arial"/>
                  <w:color w:val="1F497D"/>
                  <w:sz w:val="28"/>
                  <w:szCs w:val="28"/>
                </w:rPr>
                <w:t>EliH@kkl.org.il</w:t>
              </w:r>
            </w:hyperlink>
            <w:r w:rsidR="00785C34">
              <w:rPr>
                <w:rFonts w:ascii="Arial" w:hAnsi="Arial" w:cs="Arial"/>
                <w:color w:val="1F497D"/>
                <w:sz w:val="28"/>
                <w:szCs w:val="28"/>
              </w:rPr>
              <w:t xml:space="preserve">      </w:t>
            </w:r>
            <w:r w:rsidR="00785C34" w:rsidRPr="00785C34">
              <w:rPr>
                <w:rFonts w:ascii="Arial" w:hAnsi="Arial" w:cs="Arial"/>
                <w:color w:val="1F497D"/>
                <w:sz w:val="28"/>
                <w:szCs w:val="28"/>
              </w:rPr>
              <w:t xml:space="preserve"> </w:t>
            </w:r>
            <w:r w:rsidR="00785C34" w:rsidRPr="00785C34">
              <w:rPr>
                <w:rFonts w:ascii="Arial" w:hAnsi="Arial" w:cs="Arial"/>
                <w:color w:val="1F497D"/>
                <w:sz w:val="28"/>
                <w:szCs w:val="28"/>
                <w:rtl/>
              </w:rPr>
              <w:t xml:space="preserve">             </w:t>
            </w:r>
          </w:p>
        </w:tc>
      </w:tr>
      <w:tr w:rsidR="00785C34" w:rsidTr="00785C34">
        <w:tc>
          <w:tcPr>
            <w:tcW w:w="1985" w:type="dxa"/>
          </w:tcPr>
          <w:p w:rsidR="00785C34" w:rsidRDefault="00785C34" w:rsidP="00785C34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  <w:r>
              <w:rPr>
                <w:rFonts w:ascii="Arial" w:hAnsi="Arial" w:cs="Arial"/>
                <w:color w:val="1F497D"/>
                <w:sz w:val="28"/>
                <w:szCs w:val="28"/>
                <w:rtl/>
              </w:rPr>
              <w:t>בני רנסיה</w:t>
            </w:r>
          </w:p>
        </w:tc>
        <w:tc>
          <w:tcPr>
            <w:tcW w:w="1701" w:type="dxa"/>
          </w:tcPr>
          <w:p w:rsidR="00785C34" w:rsidRPr="00785C34" w:rsidRDefault="00785C34" w:rsidP="00785C34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</w:p>
        </w:tc>
        <w:tc>
          <w:tcPr>
            <w:tcW w:w="1867" w:type="dxa"/>
          </w:tcPr>
          <w:p w:rsidR="00785C34" w:rsidRDefault="00785C34" w:rsidP="00785C34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  <w:r>
              <w:rPr>
                <w:rFonts w:ascii="Arial" w:hAnsi="Arial" w:cs="Arial"/>
                <w:color w:val="1F497D"/>
                <w:sz w:val="28"/>
                <w:szCs w:val="28"/>
                <w:rtl/>
              </w:rPr>
              <w:t>02-6707503</w:t>
            </w:r>
          </w:p>
        </w:tc>
        <w:tc>
          <w:tcPr>
            <w:tcW w:w="2102" w:type="dxa"/>
          </w:tcPr>
          <w:p w:rsidR="00785C34" w:rsidRDefault="00785C34" w:rsidP="00785C34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  <w:r>
              <w:rPr>
                <w:rFonts w:ascii="Arial" w:hAnsi="Arial" w:cs="Arial"/>
                <w:color w:val="1F497D"/>
                <w:sz w:val="28"/>
                <w:szCs w:val="28"/>
                <w:rtl/>
              </w:rPr>
              <w:t>054-6675446</w:t>
            </w:r>
          </w:p>
        </w:tc>
        <w:tc>
          <w:tcPr>
            <w:tcW w:w="3403" w:type="dxa"/>
          </w:tcPr>
          <w:p w:rsidR="00785C34" w:rsidRPr="00785C34" w:rsidRDefault="00140C6C" w:rsidP="00785C34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  <w:hyperlink r:id="rId17" w:history="1">
              <w:r w:rsidR="00785C34" w:rsidRPr="00785C34">
                <w:rPr>
                  <w:rFonts w:ascii="Arial" w:hAnsi="Arial" w:cs="Arial"/>
                  <w:color w:val="1F497D"/>
                  <w:sz w:val="28"/>
                  <w:szCs w:val="28"/>
                </w:rPr>
                <w:t>BennyR@kkl.org.il</w:t>
              </w:r>
            </w:hyperlink>
          </w:p>
        </w:tc>
      </w:tr>
      <w:tr w:rsidR="00785C34" w:rsidTr="00785C34">
        <w:tc>
          <w:tcPr>
            <w:tcW w:w="1985" w:type="dxa"/>
          </w:tcPr>
          <w:p w:rsidR="00785C34" w:rsidRDefault="00785C34" w:rsidP="00785C34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  <w:r>
              <w:rPr>
                <w:rFonts w:ascii="Arial" w:hAnsi="Arial" w:cs="Arial"/>
                <w:color w:val="1F497D"/>
                <w:sz w:val="28"/>
                <w:szCs w:val="28"/>
                <w:rtl/>
              </w:rPr>
              <w:t>הלל בן-דוד</w:t>
            </w:r>
          </w:p>
        </w:tc>
        <w:tc>
          <w:tcPr>
            <w:tcW w:w="1701" w:type="dxa"/>
          </w:tcPr>
          <w:p w:rsidR="00785C34" w:rsidRDefault="00785C34" w:rsidP="00785C34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</w:p>
        </w:tc>
        <w:tc>
          <w:tcPr>
            <w:tcW w:w="1867" w:type="dxa"/>
          </w:tcPr>
          <w:p w:rsidR="00785C34" w:rsidRDefault="00785C34" w:rsidP="00785C34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  <w:r>
              <w:rPr>
                <w:rFonts w:ascii="Arial" w:hAnsi="Arial" w:cs="Arial"/>
                <w:color w:val="1F497D"/>
                <w:sz w:val="28"/>
                <w:szCs w:val="28"/>
                <w:rtl/>
              </w:rPr>
              <w:t>02-6707505</w:t>
            </w:r>
          </w:p>
        </w:tc>
        <w:tc>
          <w:tcPr>
            <w:tcW w:w="2102" w:type="dxa"/>
          </w:tcPr>
          <w:p w:rsidR="00785C34" w:rsidRDefault="00785C34" w:rsidP="00785C34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  <w:r>
              <w:rPr>
                <w:rFonts w:ascii="Arial" w:hAnsi="Arial" w:cs="Arial"/>
                <w:color w:val="1F497D"/>
                <w:sz w:val="28"/>
                <w:szCs w:val="28"/>
                <w:rtl/>
              </w:rPr>
              <w:t>050-4067000</w:t>
            </w:r>
          </w:p>
        </w:tc>
        <w:tc>
          <w:tcPr>
            <w:tcW w:w="3403" w:type="dxa"/>
          </w:tcPr>
          <w:p w:rsidR="00785C34" w:rsidRPr="00785C34" w:rsidRDefault="00140C6C" w:rsidP="00785C34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  <w:hyperlink r:id="rId18" w:history="1">
              <w:r w:rsidR="00785C34" w:rsidRPr="00785C34">
                <w:rPr>
                  <w:rFonts w:ascii="Arial" w:hAnsi="Arial" w:cs="Arial"/>
                  <w:color w:val="1F497D"/>
                  <w:sz w:val="28"/>
                  <w:szCs w:val="28"/>
                </w:rPr>
                <w:t>hillelb@kkl.org.il</w:t>
              </w:r>
            </w:hyperlink>
          </w:p>
        </w:tc>
      </w:tr>
      <w:tr w:rsidR="00785C34" w:rsidTr="00785C34">
        <w:tc>
          <w:tcPr>
            <w:tcW w:w="1985" w:type="dxa"/>
          </w:tcPr>
          <w:p w:rsidR="00785C34" w:rsidRDefault="00785C34" w:rsidP="00785C34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  <w:r>
              <w:rPr>
                <w:rFonts w:ascii="Arial" w:hAnsi="Arial" w:cs="Arial"/>
                <w:color w:val="1F497D"/>
                <w:sz w:val="28"/>
                <w:szCs w:val="28"/>
                <w:rtl/>
              </w:rPr>
              <w:t>אבי פולסקי</w:t>
            </w:r>
          </w:p>
        </w:tc>
        <w:tc>
          <w:tcPr>
            <w:tcW w:w="1701" w:type="dxa"/>
          </w:tcPr>
          <w:p w:rsidR="00785C34" w:rsidRDefault="00785C34" w:rsidP="00785C34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</w:p>
        </w:tc>
        <w:tc>
          <w:tcPr>
            <w:tcW w:w="1867" w:type="dxa"/>
          </w:tcPr>
          <w:p w:rsidR="00785C34" w:rsidRDefault="00785C34" w:rsidP="00785C34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  <w:r>
              <w:rPr>
                <w:rFonts w:ascii="Arial" w:hAnsi="Arial" w:cs="Arial"/>
                <w:color w:val="1F497D"/>
                <w:sz w:val="28"/>
                <w:szCs w:val="28"/>
                <w:rtl/>
              </w:rPr>
              <w:t>02-6707456</w:t>
            </w:r>
          </w:p>
        </w:tc>
        <w:tc>
          <w:tcPr>
            <w:tcW w:w="2102" w:type="dxa"/>
          </w:tcPr>
          <w:p w:rsidR="00785C34" w:rsidRDefault="00785C34" w:rsidP="00785C34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  <w:r>
              <w:rPr>
                <w:rFonts w:ascii="Arial" w:hAnsi="Arial" w:cs="Arial"/>
                <w:color w:val="1F497D"/>
                <w:sz w:val="28"/>
                <w:szCs w:val="28"/>
                <w:rtl/>
              </w:rPr>
              <w:t>050-7245008</w:t>
            </w:r>
          </w:p>
        </w:tc>
        <w:tc>
          <w:tcPr>
            <w:tcW w:w="3403" w:type="dxa"/>
          </w:tcPr>
          <w:p w:rsidR="00785C34" w:rsidRPr="00785C34" w:rsidRDefault="00140C6C" w:rsidP="00785C34">
            <w:pPr>
              <w:jc w:val="center"/>
              <w:rPr>
                <w:rFonts w:ascii="Arial" w:hAnsi="Arial" w:cs="Arial"/>
                <w:color w:val="1F497D"/>
                <w:sz w:val="28"/>
                <w:szCs w:val="28"/>
              </w:rPr>
            </w:pPr>
            <w:hyperlink r:id="rId19" w:history="1">
              <w:r w:rsidR="00785C34" w:rsidRPr="00785C34">
                <w:rPr>
                  <w:rFonts w:ascii="Arial" w:hAnsi="Arial" w:cs="Arial"/>
                  <w:color w:val="1F497D"/>
                  <w:sz w:val="28"/>
                  <w:szCs w:val="28"/>
                </w:rPr>
                <w:t>AviP@kkl.org.il</w:t>
              </w:r>
            </w:hyperlink>
          </w:p>
        </w:tc>
      </w:tr>
    </w:tbl>
    <w:p w:rsidR="00785C34" w:rsidRDefault="00785C34" w:rsidP="00785C34">
      <w:pPr>
        <w:rPr>
          <w:rFonts w:cstheme="minorBidi"/>
          <w:rtl/>
        </w:rPr>
      </w:pPr>
    </w:p>
    <w:p w:rsidR="00785C34" w:rsidRDefault="00785C34" w:rsidP="00785C34">
      <w:pPr>
        <w:rPr>
          <w:rFonts w:cstheme="minorBidi"/>
          <w:rtl/>
        </w:rPr>
      </w:pPr>
    </w:p>
    <w:p w:rsidR="00785C34" w:rsidRDefault="00785C34" w:rsidP="00785C34">
      <w:pPr>
        <w:rPr>
          <w:rFonts w:cstheme="minorBidi"/>
          <w:rtl/>
        </w:rPr>
      </w:pPr>
    </w:p>
    <w:p w:rsidR="00785C34" w:rsidRDefault="00785C34" w:rsidP="00785C34">
      <w:pPr>
        <w:rPr>
          <w:rFonts w:cstheme="minorBidi"/>
          <w:rtl/>
        </w:rPr>
      </w:pPr>
    </w:p>
    <w:p w:rsidR="00785C34" w:rsidRDefault="00785C34" w:rsidP="00785C34">
      <w:pPr>
        <w:rPr>
          <w:rFonts w:ascii="Arial" w:hAnsi="Arial" w:cs="Arial"/>
          <w:b/>
          <w:bCs/>
          <w:color w:val="1F497D"/>
          <w:sz w:val="28"/>
          <w:szCs w:val="28"/>
          <w:rtl/>
        </w:rPr>
      </w:pPr>
      <w:r>
        <w:rPr>
          <w:rFonts w:ascii="Arial" w:hAnsi="Arial" w:cs="Arial"/>
          <w:b/>
          <w:bCs/>
          <w:color w:val="1F497D"/>
          <w:sz w:val="28"/>
          <w:szCs w:val="28"/>
          <w:rtl/>
        </w:rPr>
        <w:t>* רשימה זו תתעדכן עם קליטת עובד תמיכה נוסף (נמצא בתהליך).</w:t>
      </w:r>
    </w:p>
    <w:p w:rsidR="00785C34" w:rsidRDefault="00785C34" w:rsidP="00785C34">
      <w:pPr>
        <w:rPr>
          <w:rFonts w:ascii="Arial" w:hAnsi="Arial" w:cs="Arial"/>
          <w:b/>
          <w:bCs/>
          <w:color w:val="1F497D"/>
          <w:rtl/>
        </w:rPr>
      </w:pPr>
    </w:p>
    <w:p w:rsidR="00785C34" w:rsidRDefault="00785C34" w:rsidP="00785C34">
      <w:pPr>
        <w:rPr>
          <w:rFonts w:ascii="Arial" w:hAnsi="Arial" w:cs="Arial"/>
          <w:color w:val="1F497D"/>
          <w:rtl/>
        </w:rPr>
      </w:pPr>
    </w:p>
    <w:p w:rsidR="00785C34" w:rsidRDefault="00785C34" w:rsidP="00785C34">
      <w:pPr>
        <w:rPr>
          <w:rFonts w:ascii="Arial" w:hAnsi="Arial" w:cs="Arial"/>
          <w:color w:val="1F497D"/>
          <w:sz w:val="28"/>
          <w:szCs w:val="28"/>
          <w:rtl/>
        </w:rPr>
      </w:pPr>
    </w:p>
    <w:p w:rsidR="00785C34" w:rsidRPr="00785C34" w:rsidRDefault="00785C34" w:rsidP="00785C34">
      <w:pPr>
        <w:rPr>
          <w:rFonts w:cstheme="minorBidi"/>
        </w:rPr>
      </w:pPr>
    </w:p>
    <w:sectPr w:rsidR="00785C34" w:rsidRPr="00785C34" w:rsidSect="00F4548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34"/>
    <w:rsid w:val="00050D57"/>
    <w:rsid w:val="00140C6C"/>
    <w:rsid w:val="003B5C62"/>
    <w:rsid w:val="0045310B"/>
    <w:rsid w:val="00465F45"/>
    <w:rsid w:val="0047098E"/>
    <w:rsid w:val="00776032"/>
    <w:rsid w:val="00785C34"/>
    <w:rsid w:val="00A67846"/>
    <w:rsid w:val="00BB1E1E"/>
    <w:rsid w:val="00C5470C"/>
    <w:rsid w:val="00F4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CA3FF9-2C61-4D3F-B46C-70632A05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C34"/>
    <w:pPr>
      <w:bidi/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C34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785C34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785C34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semiHidden/>
    <w:unhideWhenUsed/>
    <w:rsid w:val="00785C34"/>
    <w:rPr>
      <w:color w:val="0563C1"/>
      <w:u w:val="single"/>
    </w:rPr>
  </w:style>
  <w:style w:type="table" w:styleId="a6">
    <w:name w:val="Table Grid"/>
    <w:basedOn w:val="a1"/>
    <w:uiPriority w:val="59"/>
    <w:rsid w:val="00785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Light Shading"/>
    <w:basedOn w:val="a1"/>
    <w:uiPriority w:val="60"/>
    <w:rsid w:val="00785C3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6">
    <w:name w:val="Light Shading Accent 6"/>
    <w:basedOn w:val="a1"/>
    <w:uiPriority w:val="60"/>
    <w:rsid w:val="00785C3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nate@kkl.org.il" TargetMode="External"/><Relationship Id="rId13" Type="http://schemas.openxmlformats.org/officeDocument/2006/relationships/hyperlink" Target="mailto:ShaiM@kkl.org.il" TargetMode="External"/><Relationship Id="rId18" Type="http://schemas.openxmlformats.org/officeDocument/2006/relationships/hyperlink" Target="mailto:hillelb@kkl.org.il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image" Target="cid:image001.png@01D0A690.48DD0490" TargetMode="External"/><Relationship Id="rId12" Type="http://schemas.openxmlformats.org/officeDocument/2006/relationships/hyperlink" Target="mailto:kobish@kkl.org.il" TargetMode="External"/><Relationship Id="rId17" Type="http://schemas.openxmlformats.org/officeDocument/2006/relationships/hyperlink" Target="mailto:BennyR@kkl.org.i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liH@kkl.org.i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zahia@kkl.org.i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viP@kkl.org.il" TargetMode="External"/><Relationship Id="rId10" Type="http://schemas.openxmlformats.org/officeDocument/2006/relationships/hyperlink" Target="mailto:EliH@kkl.org.il" TargetMode="External"/><Relationship Id="rId19" Type="http://schemas.openxmlformats.org/officeDocument/2006/relationships/hyperlink" Target="mailto:AviP@kkl.org.il" TargetMode="External"/><Relationship Id="rId4" Type="http://schemas.openxmlformats.org/officeDocument/2006/relationships/styles" Target="styles.xml"/><Relationship Id="rId9" Type="http://schemas.openxmlformats.org/officeDocument/2006/relationships/hyperlink" Target="mailto:avishaym@kkl.org.il" TargetMode="External"/><Relationship Id="rId14" Type="http://schemas.openxmlformats.org/officeDocument/2006/relationships/hyperlink" Target="mailto:ShlomiG@kkl.org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FFC1416071DF241BA8F9F22A866F71C" ma:contentTypeVersion="13" ma:contentTypeDescription="צור מסמך חדש." ma:contentTypeScope="" ma:versionID="f278d39150309ba7b0c9e9163922df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6f56a888dc495a7521e0b1e3dd652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7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CF848-E475-49A9-BC59-66CCFE5084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151A9A-3120-4F4A-A42B-E9DB383839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F3B673-9F66-489F-ABF7-8F1EC8DC5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adib</dc:creator>
  <cp:lastModifiedBy>עדי בן סימון כהן</cp:lastModifiedBy>
  <cp:revision>2</cp:revision>
  <dcterms:created xsi:type="dcterms:W3CDTF">2019-05-01T06:59:00Z</dcterms:created>
  <dcterms:modified xsi:type="dcterms:W3CDTF">2019-05-01T06:59:00Z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0x010100FFFC1416071DF241BA8F9F22A866F71C</vt:lpwstr>
  </property>
</Properties>
</file>