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C7C93" w14:textId="77777777" w:rsidR="00371659" w:rsidRDefault="00BC05F3">
      <w:pPr>
        <w:rPr>
          <w:rtl/>
        </w:rPr>
      </w:pPr>
      <w:r w:rsidRPr="00FC3778">
        <w:rPr>
          <w:rFonts w:hint="cs"/>
          <w:b/>
          <w:bCs/>
          <w:noProof/>
          <w:rtl/>
        </w:rPr>
        <mc:AlternateContent>
          <mc:Choice Requires="wps">
            <w:drawing>
              <wp:anchor distT="0" distB="0" distL="114300" distR="114300" simplePos="0" relativeHeight="251659264" behindDoc="0" locked="0" layoutInCell="1" allowOverlap="1" wp14:anchorId="706C5F11" wp14:editId="48D89AFB">
                <wp:simplePos x="0" y="0"/>
                <wp:positionH relativeFrom="margin">
                  <wp:align>center</wp:align>
                </wp:positionH>
                <wp:positionV relativeFrom="paragraph">
                  <wp:posOffset>-120015</wp:posOffset>
                </wp:positionV>
                <wp:extent cx="5268900" cy="400050"/>
                <wp:effectExtent l="0" t="0" r="27305" b="19050"/>
                <wp:wrapNone/>
                <wp:docPr id="12" name="תיבת טקסט 12"/>
                <wp:cNvGraphicFramePr/>
                <a:graphic xmlns:a="http://schemas.openxmlformats.org/drawingml/2006/main">
                  <a:graphicData uri="http://schemas.microsoft.com/office/word/2010/wordprocessingShape">
                    <wps:wsp>
                      <wps:cNvSpPr txBox="1"/>
                      <wps:spPr>
                        <a:xfrm>
                          <a:off x="0" y="0"/>
                          <a:ext cx="5268900" cy="400050"/>
                        </a:xfrm>
                        <a:prstGeom prst="rect">
                          <a:avLst/>
                        </a:prstGeom>
                        <a:solidFill>
                          <a:srgbClr val="4BACC6">
                            <a:lumMod val="20000"/>
                            <a:lumOff val="80000"/>
                          </a:srgbClr>
                        </a:solidFill>
                        <a:ln w="25400" cap="flat" cmpd="sng" algn="ctr">
                          <a:solidFill>
                            <a:sysClr val="windowText" lastClr="000000"/>
                          </a:solidFill>
                          <a:prstDash val="solid"/>
                        </a:ln>
                        <a:effectLst/>
                      </wps:spPr>
                      <wps:txbx>
                        <w:txbxContent>
                          <w:p w14:paraId="510629C2" w14:textId="77777777" w:rsidR="00BC05F3" w:rsidRPr="007D3853" w:rsidRDefault="00BC05F3" w:rsidP="00BC05F3">
                            <w:pPr>
                              <w:jc w:val="center"/>
                              <w:rPr>
                                <w:b/>
                                <w:bCs/>
                                <w:sz w:val="32"/>
                                <w:szCs w:val="32"/>
                                <w:u w:val="single"/>
                                <w:rtl/>
                              </w:rPr>
                            </w:pPr>
                            <w:r w:rsidRPr="00FC3778">
                              <w:rPr>
                                <w:rFonts w:hint="cs"/>
                                <w:b/>
                                <w:bCs/>
                                <w:sz w:val="32"/>
                                <w:szCs w:val="32"/>
                                <w:u w:val="single"/>
                                <w:rtl/>
                              </w:rPr>
                              <w:t>הזמנת עבודה /הסכם התקשרות מס'</w:t>
                            </w:r>
                            <w:r>
                              <w:rPr>
                                <w:rFonts w:hint="cs"/>
                                <w:b/>
                                <w:bCs/>
                                <w:sz w:val="32"/>
                                <w:szCs w:val="32"/>
                                <w:u w:val="single"/>
                                <w:rtl/>
                              </w:rPr>
                              <w:t xml:space="preserve"> הק/ _______</w:t>
                            </w:r>
                          </w:p>
                          <w:p w14:paraId="747CE8D7" w14:textId="77777777" w:rsidR="00BC05F3" w:rsidRPr="007D3853" w:rsidRDefault="00BC05F3" w:rsidP="00BC05F3">
                            <w:pPr>
                              <w:jc w:val="center"/>
                              <w:rPr>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6C5F11" id="_x0000_t202" coordsize="21600,21600" o:spt="202" path="m,l,21600r21600,l21600,xe">
                <v:stroke joinstyle="miter"/>
                <v:path gradientshapeok="t" o:connecttype="rect"/>
              </v:shapetype>
              <v:shape id="תיבת טקסט 12" o:spid="_x0000_s1026" type="#_x0000_t202" style="position:absolute;left:0;text-align:left;margin-left:0;margin-top:-9.45pt;width:414.85pt;height:31.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" fillcolor="#dbeef4" strokecolor="windowText" strokeweight="2pt">
                <v:textbox>
                  <w:txbxContent>
                    <w:p w14:paraId="510629C2" w14:textId="77777777" w:rsidR="00BC05F3" w:rsidRPr="007D3853" w:rsidRDefault="00BC05F3" w:rsidP="00BC05F3">
                      <w:pPr>
                        <w:jc w:val="center"/>
                        <w:rPr>
                          <w:b/>
                          <w:bCs/>
                          <w:sz w:val="32"/>
                          <w:szCs w:val="32"/>
                          <w:u w:val="single"/>
                          <w:rtl/>
                        </w:rPr>
                      </w:pPr>
                      <w:r w:rsidRPr="00FC3778">
                        <w:rPr>
                          <w:rFonts w:hint="cs"/>
                          <w:b/>
                          <w:bCs/>
                          <w:sz w:val="32"/>
                          <w:szCs w:val="32"/>
                          <w:u w:val="single"/>
                          <w:rtl/>
                        </w:rPr>
                        <w:t>הזמנת עבודה /הסכם התקשרות מס'</w:t>
                      </w:r>
                      <w:r>
                        <w:rPr>
                          <w:rFonts w:hint="cs"/>
                          <w:b/>
                          <w:bCs/>
                          <w:sz w:val="32"/>
                          <w:szCs w:val="32"/>
                          <w:u w:val="single"/>
                          <w:rtl/>
                        </w:rPr>
                        <w:t xml:space="preserve"> הק/ _______</w:t>
                      </w:r>
                    </w:p>
                    <w:p w14:paraId="747CE8D7" w14:textId="77777777" w:rsidR="00BC05F3" w:rsidRPr="007D3853" w:rsidRDefault="00BC05F3" w:rsidP="00BC05F3">
                      <w:pPr>
                        <w:jc w:val="center"/>
                        <w:rPr>
                          <w:sz w:val="32"/>
                          <w:szCs w:val="32"/>
                        </w:rPr>
                      </w:pPr>
                    </w:p>
                  </w:txbxContent>
                </v:textbox>
                <w10:wrap anchorx="margin"/>
              </v:shape>
            </w:pict>
          </mc:Fallback>
        </mc:AlternateContent>
      </w:r>
    </w:p>
    <w:p w14:paraId="70B3096F" w14:textId="77777777" w:rsidR="00BC05F3" w:rsidRDefault="00BC05F3" w:rsidP="00BC05F3">
      <w:pPr>
        <w:jc w:val="both"/>
        <w:rPr>
          <w:rFonts w:cs="David"/>
          <w:b/>
          <w:bCs/>
          <w:rtl/>
        </w:rPr>
      </w:pPr>
    </w:p>
    <w:p w14:paraId="1F7DD3D3" w14:textId="77777777" w:rsidR="00BC05F3" w:rsidRPr="00FC3778" w:rsidRDefault="00BC05F3" w:rsidP="00BC05F3">
      <w:pPr>
        <w:jc w:val="both"/>
        <w:rPr>
          <w:rFonts w:cs="David"/>
          <w:rtl/>
        </w:rPr>
      </w:pPr>
      <w:r w:rsidRPr="00FC3778">
        <w:rPr>
          <w:rFonts w:cs="David" w:hint="cs"/>
          <w:b/>
          <w:bCs/>
          <w:rtl/>
        </w:rPr>
        <w:t>לכבוד</w:t>
      </w:r>
      <w:r w:rsidRPr="00FC3778">
        <w:rPr>
          <w:rFonts w:cs="David" w:hint="cs"/>
          <w:rtl/>
        </w:rPr>
        <w:tab/>
      </w:r>
      <w:r w:rsidRPr="00FC3778">
        <w:rPr>
          <w:rFonts w:cs="David" w:hint="cs"/>
          <w:rtl/>
        </w:rPr>
        <w:tab/>
      </w:r>
      <w:r w:rsidRPr="00FC3778">
        <w:rPr>
          <w:rFonts w:cs="David" w:hint="cs"/>
          <w:rtl/>
        </w:rPr>
        <w:tab/>
      </w:r>
      <w:r w:rsidRPr="00FC3778">
        <w:rPr>
          <w:rFonts w:cs="David" w:hint="cs"/>
          <w:rtl/>
        </w:rPr>
        <w:tab/>
      </w:r>
      <w:r w:rsidRPr="00FC3778">
        <w:rPr>
          <w:rFonts w:cs="David" w:hint="cs"/>
          <w:rtl/>
        </w:rPr>
        <w:tab/>
      </w:r>
      <w:r w:rsidRPr="00FC3778">
        <w:rPr>
          <w:rFonts w:cs="David" w:hint="cs"/>
          <w:rtl/>
        </w:rPr>
        <w:tab/>
      </w:r>
      <w:r w:rsidRPr="00FC3778">
        <w:rPr>
          <w:rFonts w:cs="David" w:hint="cs"/>
          <w:rtl/>
        </w:rPr>
        <w:tab/>
      </w:r>
      <w:r w:rsidRPr="00FC3778">
        <w:rPr>
          <w:rFonts w:cs="David" w:hint="cs"/>
          <w:rtl/>
        </w:rPr>
        <w:tab/>
      </w:r>
      <w:r w:rsidRPr="00FC3778">
        <w:rPr>
          <w:rFonts w:cs="David" w:hint="cs"/>
          <w:b/>
          <w:bCs/>
          <w:rtl/>
        </w:rPr>
        <w:t>תאריך</w:t>
      </w:r>
      <w:r w:rsidRPr="00FC3778">
        <w:rPr>
          <w:rFonts w:cs="David" w:hint="cs"/>
          <w:b/>
          <w:bCs/>
          <w:shd w:val="clear" w:color="auto" w:fill="F2F2F2" w:themeFill="background1" w:themeFillShade="F2"/>
          <w:rtl/>
        </w:rPr>
        <w:t>______________</w:t>
      </w:r>
    </w:p>
    <w:p w14:paraId="3933F9BA" w14:textId="4A4556E4" w:rsidR="00BC05F3" w:rsidRPr="00FC3778" w:rsidRDefault="00BC05F3" w:rsidP="00BC05F3">
      <w:pPr>
        <w:jc w:val="both"/>
        <w:rPr>
          <w:rFonts w:cs="David"/>
          <w:rtl/>
        </w:rPr>
      </w:pPr>
      <w:r w:rsidRPr="00FC3778">
        <w:rPr>
          <w:rFonts w:cs="David" w:hint="cs"/>
          <w:shd w:val="clear" w:color="auto" w:fill="F2F2F2" w:themeFill="background1" w:themeFillShade="F2"/>
          <w:rtl/>
        </w:rPr>
        <w:t>___________</w:t>
      </w:r>
      <w:r w:rsidRPr="00FC3778">
        <w:rPr>
          <w:rFonts w:cs="David" w:hint="cs"/>
          <w:rtl/>
        </w:rPr>
        <w:t xml:space="preserve"> (להלן: "</w:t>
      </w:r>
      <w:r w:rsidRPr="007854E9">
        <w:rPr>
          <w:rFonts w:cs="David" w:hint="cs"/>
          <w:b/>
          <w:bCs/>
          <w:highlight w:val="yellow"/>
          <w:rtl/>
        </w:rPr>
        <w:t>הספק</w:t>
      </w:r>
      <w:r w:rsidR="00816F59" w:rsidRPr="007854E9">
        <w:rPr>
          <w:rFonts w:cs="David" w:hint="cs"/>
          <w:b/>
          <w:bCs/>
          <w:highlight w:val="yellow"/>
          <w:rtl/>
        </w:rPr>
        <w:t>/נותן השירות</w:t>
      </w:r>
      <w:r w:rsidRPr="00FC3778">
        <w:rPr>
          <w:rFonts w:cs="David" w:hint="cs"/>
          <w:rtl/>
        </w:rPr>
        <w:t>")</w:t>
      </w:r>
    </w:p>
    <w:p w14:paraId="205430B6" w14:textId="77777777" w:rsidR="00816F59" w:rsidRDefault="00816F59" w:rsidP="005F69AF">
      <w:pPr>
        <w:spacing w:line="360" w:lineRule="auto"/>
        <w:rPr>
          <w:rFonts w:cs="David"/>
          <w:b/>
          <w:bCs/>
          <w:u w:val="single"/>
          <w:rtl/>
        </w:rPr>
      </w:pPr>
    </w:p>
    <w:p w14:paraId="7A7908F8" w14:textId="61233FD1" w:rsidR="005F69AF" w:rsidRDefault="00BC05F3" w:rsidP="005F69AF">
      <w:pPr>
        <w:spacing w:line="360" w:lineRule="auto"/>
        <w:rPr>
          <w:rFonts w:cs="David"/>
          <w:b/>
          <w:bCs/>
          <w:sz w:val="20"/>
          <w:szCs w:val="20"/>
          <w:u w:val="single"/>
          <w:rtl/>
        </w:rPr>
      </w:pPr>
      <w:r w:rsidRPr="00FC3778">
        <w:rPr>
          <w:rFonts w:cs="David" w:hint="cs"/>
          <w:b/>
          <w:bCs/>
          <w:u w:val="single"/>
          <w:rtl/>
        </w:rPr>
        <w:t xml:space="preserve">הזמנת עבודה/ הסכם התקשרות למתן </w:t>
      </w:r>
      <w:r w:rsidRPr="00EB3909">
        <w:rPr>
          <w:rFonts w:cs="David" w:hint="cs"/>
          <w:b/>
          <w:bCs/>
          <w:u w:val="single"/>
          <w:rtl/>
        </w:rPr>
        <w:t xml:space="preserve">שירותים </w:t>
      </w:r>
      <w:r w:rsidRPr="00EB3909">
        <w:rPr>
          <w:rFonts w:cs="David" w:hint="cs"/>
          <w:b/>
          <w:bCs/>
          <w:highlight w:val="yellow"/>
          <w:u w:val="single"/>
          <w:rtl/>
        </w:rPr>
        <w:t>/</w:t>
      </w:r>
      <w:r w:rsidRPr="00EB3909">
        <w:rPr>
          <w:rFonts w:cs="David" w:hint="cs"/>
          <w:b/>
          <w:bCs/>
          <w:u w:val="single"/>
          <w:rtl/>
        </w:rPr>
        <w:t xml:space="preserve"> ביצוע עבודות </w:t>
      </w:r>
      <w:r w:rsidRPr="00EB3909">
        <w:rPr>
          <w:rFonts w:cs="David" w:hint="cs"/>
          <w:b/>
          <w:bCs/>
          <w:highlight w:val="yellow"/>
          <w:u w:val="single"/>
          <w:rtl/>
        </w:rPr>
        <w:t>/</w:t>
      </w:r>
      <w:r w:rsidRPr="00EB3909">
        <w:rPr>
          <w:rFonts w:cs="David" w:hint="cs"/>
          <w:b/>
          <w:bCs/>
          <w:u w:val="single"/>
          <w:rtl/>
        </w:rPr>
        <w:t xml:space="preserve"> רכש טובין</w:t>
      </w:r>
      <w:r w:rsidRPr="00EB3909">
        <w:rPr>
          <w:rFonts w:cs="David" w:hint="cs"/>
          <w:b/>
          <w:bCs/>
          <w:highlight w:val="yellow"/>
          <w:u w:val="single"/>
          <w:rtl/>
        </w:rPr>
        <w:t>/</w:t>
      </w:r>
      <w:r w:rsidRPr="00EB3909">
        <w:rPr>
          <w:rFonts w:cs="David" w:hint="cs"/>
          <w:b/>
          <w:bCs/>
          <w:u w:val="single"/>
          <w:rtl/>
        </w:rPr>
        <w:t xml:space="preserve"> עבודות תכנון</w:t>
      </w:r>
      <w:r w:rsidR="00EB3909">
        <w:rPr>
          <w:rFonts w:cs="David" w:hint="cs"/>
          <w:b/>
          <w:bCs/>
          <w:u w:val="single"/>
          <w:rtl/>
        </w:rPr>
        <w:t xml:space="preserve"> </w:t>
      </w:r>
    </w:p>
    <w:p w14:paraId="1562D3EA" w14:textId="09D79186" w:rsidR="00BC05F3" w:rsidRDefault="00BC05F3" w:rsidP="005F69AF">
      <w:pPr>
        <w:pStyle w:val="a7"/>
        <w:numPr>
          <w:ilvl w:val="0"/>
          <w:numId w:val="1"/>
        </w:numPr>
        <w:bidi/>
        <w:jc w:val="both"/>
        <w:rPr>
          <w:rFonts w:cs="David"/>
          <w:b/>
          <w:bCs/>
          <w:u w:val="single"/>
        </w:rPr>
      </w:pPr>
      <w:r w:rsidRPr="00816F59">
        <w:rPr>
          <w:rFonts w:cs="David" w:hint="cs"/>
          <w:b/>
          <w:bCs/>
          <w:u w:val="single"/>
          <w:rtl/>
        </w:rPr>
        <w:t xml:space="preserve">מטרת </w:t>
      </w:r>
      <w:r w:rsidR="00816F59" w:rsidRPr="00816F59">
        <w:rPr>
          <w:rFonts w:cs="David" w:hint="cs"/>
          <w:b/>
          <w:bCs/>
          <w:u w:val="single"/>
          <w:rtl/>
        </w:rPr>
        <w:t>ההתקשרות</w:t>
      </w:r>
    </w:p>
    <w:p w14:paraId="10DED382" w14:textId="77777777" w:rsidR="00E6761B" w:rsidRPr="00816F59" w:rsidRDefault="00E6761B" w:rsidP="00E6761B">
      <w:pPr>
        <w:pStyle w:val="a7"/>
        <w:bidi/>
        <w:ind w:left="360"/>
        <w:jc w:val="both"/>
        <w:rPr>
          <w:rFonts w:cs="David"/>
          <w:b/>
          <w:bCs/>
          <w:u w:val="single"/>
        </w:rPr>
      </w:pPr>
    </w:p>
    <w:p w14:paraId="3EA5B497" w14:textId="3901D235" w:rsidR="00BC05F3" w:rsidRPr="00816F59" w:rsidRDefault="00BC05F3" w:rsidP="002B1F09">
      <w:pPr>
        <w:numPr>
          <w:ilvl w:val="1"/>
          <w:numId w:val="1"/>
        </w:numPr>
        <w:spacing w:line="360" w:lineRule="auto"/>
        <w:jc w:val="both"/>
        <w:rPr>
          <w:rFonts w:cs="David"/>
          <w:b/>
          <w:bCs/>
        </w:rPr>
      </w:pPr>
      <w:r w:rsidRPr="00816F59">
        <w:rPr>
          <w:rFonts w:cs="David" w:hint="cs"/>
          <w:rtl/>
        </w:rPr>
        <w:t xml:space="preserve">בהזמנה זאת יתבקש </w:t>
      </w:r>
      <w:r w:rsidRPr="00DB288F">
        <w:rPr>
          <w:rFonts w:cs="David" w:hint="cs"/>
          <w:highlight w:val="yellow"/>
          <w:rtl/>
        </w:rPr>
        <w:t>הספק</w:t>
      </w:r>
      <w:r w:rsidR="00816F59" w:rsidRPr="00DB288F">
        <w:rPr>
          <w:rFonts w:cs="David" w:hint="cs"/>
          <w:highlight w:val="yellow"/>
          <w:rtl/>
        </w:rPr>
        <w:t>/נותן השירות</w:t>
      </w:r>
      <w:r w:rsidRPr="00816F59">
        <w:rPr>
          <w:rFonts w:cs="David" w:hint="cs"/>
          <w:rtl/>
        </w:rPr>
        <w:t xml:space="preserve"> לספק לקק"ל </w:t>
      </w:r>
      <w:r w:rsidRPr="00816F59">
        <w:rPr>
          <w:rFonts w:cs="David" w:hint="cs"/>
          <w:shd w:val="clear" w:color="auto" w:fill="F2F2F2" w:themeFill="background1" w:themeFillShade="F2"/>
          <w:rtl/>
        </w:rPr>
        <w:t>__________________________________________________________________________________________________________</w:t>
      </w:r>
      <w:r w:rsidRPr="00816F59">
        <w:rPr>
          <w:rFonts w:cs="David" w:hint="cs"/>
          <w:rtl/>
        </w:rPr>
        <w:t>(להלן: "</w:t>
      </w:r>
      <w:r w:rsidRPr="00DB288F">
        <w:rPr>
          <w:rFonts w:cs="David" w:hint="cs"/>
          <w:b/>
          <w:bCs/>
          <w:highlight w:val="yellow"/>
          <w:rtl/>
        </w:rPr>
        <w:t>העבודה</w:t>
      </w:r>
      <w:r w:rsidR="00816F59" w:rsidRPr="00DB288F">
        <w:rPr>
          <w:rFonts w:cs="David" w:hint="cs"/>
          <w:b/>
          <w:bCs/>
          <w:highlight w:val="yellow"/>
          <w:rtl/>
        </w:rPr>
        <w:t>/השירות</w:t>
      </w:r>
      <w:r w:rsidRPr="00816F59">
        <w:rPr>
          <w:rFonts w:cs="David" w:hint="cs"/>
          <w:rtl/>
        </w:rPr>
        <w:t>")</w:t>
      </w:r>
    </w:p>
    <w:p w14:paraId="4397C2C3" w14:textId="77777777" w:rsidR="00E6761B" w:rsidRDefault="00BC05F3" w:rsidP="00BC05F3">
      <w:pPr>
        <w:pStyle w:val="a7"/>
        <w:numPr>
          <w:ilvl w:val="0"/>
          <w:numId w:val="1"/>
        </w:numPr>
        <w:bidi/>
        <w:jc w:val="both"/>
        <w:rPr>
          <w:rFonts w:cs="David"/>
          <w:b/>
          <w:bCs/>
          <w:u w:val="single"/>
        </w:rPr>
      </w:pPr>
      <w:r w:rsidRPr="00816F59">
        <w:rPr>
          <w:rFonts w:cs="David" w:hint="cs"/>
          <w:b/>
          <w:bCs/>
          <w:u w:val="single"/>
          <w:rtl/>
        </w:rPr>
        <w:t>התמורה</w:t>
      </w:r>
    </w:p>
    <w:p w14:paraId="760DEBCE" w14:textId="24B4B530" w:rsidR="00BC05F3" w:rsidRPr="00816F59" w:rsidRDefault="00BC05F3" w:rsidP="00E6761B">
      <w:pPr>
        <w:pStyle w:val="a7"/>
        <w:bidi/>
        <w:ind w:left="360"/>
        <w:jc w:val="both"/>
        <w:rPr>
          <w:rFonts w:cs="David"/>
          <w:b/>
          <w:bCs/>
          <w:u w:val="single"/>
          <w:rtl/>
        </w:rPr>
      </w:pPr>
      <w:r w:rsidRPr="00816F59">
        <w:rPr>
          <w:rFonts w:cs="David" w:hint="cs"/>
          <w:b/>
          <w:bCs/>
          <w:u w:val="single"/>
          <w:rtl/>
        </w:rPr>
        <w:t xml:space="preserve"> </w:t>
      </w:r>
    </w:p>
    <w:p w14:paraId="47123393" w14:textId="38DE1A9A" w:rsidR="00BC05F3" w:rsidRPr="00816F59" w:rsidRDefault="00BC05F3" w:rsidP="00816F59">
      <w:pPr>
        <w:pStyle w:val="a7"/>
        <w:numPr>
          <w:ilvl w:val="1"/>
          <w:numId w:val="1"/>
        </w:numPr>
        <w:bidi/>
        <w:contextualSpacing w:val="0"/>
        <w:jc w:val="both"/>
        <w:rPr>
          <w:rFonts w:ascii="Arial" w:hAnsi="Arial" w:cs="David"/>
          <w:b/>
          <w:bCs/>
        </w:rPr>
      </w:pPr>
      <w:r w:rsidRPr="00816F59">
        <w:rPr>
          <w:rFonts w:ascii="Arial" w:hAnsi="Arial" w:cs="David" w:hint="cs"/>
          <w:b/>
          <w:bCs/>
          <w:rtl/>
        </w:rPr>
        <w:t xml:space="preserve">התמורה בגין </w:t>
      </w:r>
      <w:r w:rsidRPr="00DB288F">
        <w:rPr>
          <w:rFonts w:ascii="Arial" w:hAnsi="Arial" w:cs="David" w:hint="cs"/>
          <w:b/>
          <w:bCs/>
          <w:highlight w:val="yellow"/>
          <w:rtl/>
        </w:rPr>
        <w:t>העבודה</w:t>
      </w:r>
      <w:r w:rsidR="00816F59" w:rsidRPr="00DB288F">
        <w:rPr>
          <w:rFonts w:ascii="Arial" w:hAnsi="Arial" w:cs="David" w:hint="cs"/>
          <w:b/>
          <w:bCs/>
          <w:highlight w:val="yellow"/>
          <w:rtl/>
        </w:rPr>
        <w:t>/השירות</w:t>
      </w:r>
      <w:r w:rsidRPr="00816F59">
        <w:rPr>
          <w:rFonts w:ascii="Arial" w:hAnsi="Arial" w:cs="David" w:hint="cs"/>
          <w:b/>
          <w:bCs/>
          <w:rtl/>
        </w:rPr>
        <w:t xml:space="preserve"> הינה על </w:t>
      </w:r>
      <w:r w:rsidR="00816F59">
        <w:rPr>
          <w:rFonts w:ascii="Arial" w:hAnsi="Arial" w:cs="David" w:hint="cs"/>
          <w:b/>
          <w:bCs/>
          <w:rtl/>
        </w:rPr>
        <w:t>ב</w:t>
      </w:r>
      <w:r w:rsidRPr="00816F59">
        <w:rPr>
          <w:rFonts w:ascii="Arial" w:hAnsi="Arial" w:cs="David" w:hint="cs"/>
          <w:b/>
          <w:bCs/>
          <w:rtl/>
        </w:rPr>
        <w:t xml:space="preserve">סך של </w:t>
      </w:r>
      <w:r w:rsidRPr="00816F59">
        <w:rPr>
          <w:rFonts w:ascii="Arial" w:hAnsi="Arial" w:cs="David" w:hint="cs"/>
          <w:b/>
          <w:bCs/>
          <w:shd w:val="clear" w:color="auto" w:fill="F2F2F2" w:themeFill="background1" w:themeFillShade="F2"/>
          <w:rtl/>
        </w:rPr>
        <w:t>___________</w:t>
      </w:r>
      <w:r w:rsidRPr="00816F59">
        <w:rPr>
          <w:rFonts w:ascii="Arial" w:hAnsi="Arial" w:cs="David" w:hint="cs"/>
          <w:b/>
          <w:bCs/>
          <w:rtl/>
        </w:rPr>
        <w:t xml:space="preserve"> ₪</w:t>
      </w:r>
      <w:r w:rsidR="00816F59">
        <w:rPr>
          <w:rFonts w:ascii="Arial" w:hAnsi="Arial" w:cs="David" w:hint="cs"/>
          <w:b/>
          <w:bCs/>
          <w:rtl/>
        </w:rPr>
        <w:t xml:space="preserve"> כולל מע"מ/בתוספת מע"מ</w:t>
      </w:r>
      <w:r w:rsidRPr="00816F59">
        <w:rPr>
          <w:rFonts w:ascii="Arial" w:hAnsi="Arial" w:cs="David" w:hint="cs"/>
          <w:b/>
          <w:bCs/>
          <w:rtl/>
        </w:rPr>
        <w:t xml:space="preserve">  ל</w:t>
      </w:r>
      <w:r w:rsidR="00816F59">
        <w:rPr>
          <w:rFonts w:ascii="Arial" w:hAnsi="Arial" w:cs="David" w:hint="cs"/>
          <w:b/>
          <w:bCs/>
          <w:rtl/>
        </w:rPr>
        <w:t>חודש/שנה/אחר</w:t>
      </w:r>
      <w:r w:rsidRPr="00816F59">
        <w:rPr>
          <w:rFonts w:ascii="Arial" w:hAnsi="Arial" w:cs="David" w:hint="cs"/>
          <w:rtl/>
        </w:rPr>
        <w:t xml:space="preserve"> ( במילים</w:t>
      </w:r>
      <w:r w:rsidRPr="00816F59">
        <w:rPr>
          <w:rFonts w:ascii="Arial" w:hAnsi="Arial" w:cs="David" w:hint="cs"/>
          <w:shd w:val="clear" w:color="auto" w:fill="F2F2F2" w:themeFill="background1" w:themeFillShade="F2"/>
          <w:rtl/>
        </w:rPr>
        <w:t>:_________________________).</w:t>
      </w:r>
    </w:p>
    <w:p w14:paraId="2051586F" w14:textId="0C755E68" w:rsidR="00BC05F3" w:rsidRPr="00816F59" w:rsidRDefault="00BC05F3" w:rsidP="00BC05F3">
      <w:pPr>
        <w:pStyle w:val="a7"/>
        <w:numPr>
          <w:ilvl w:val="1"/>
          <w:numId w:val="1"/>
        </w:numPr>
        <w:bidi/>
        <w:contextualSpacing w:val="0"/>
        <w:jc w:val="both"/>
        <w:rPr>
          <w:rFonts w:ascii="Arial" w:hAnsi="Arial" w:cs="David"/>
          <w:b/>
          <w:bCs/>
        </w:rPr>
      </w:pPr>
      <w:r w:rsidRPr="00816F59">
        <w:rPr>
          <w:rFonts w:ascii="Arial" w:hAnsi="Arial" w:cs="David" w:hint="cs"/>
          <w:b/>
          <w:bCs/>
          <w:rtl/>
        </w:rPr>
        <w:t>תשלום התמורה יתקבל בחלוקה ("אבני דרך לתשלום") כמפורט להלן ויתקבל תוך שוטף 30 כמקובל בקק"ל (או שוטף 60 בעבודות פיתוח ובניה כהגדרתם על ידי קק"ל</w:t>
      </w:r>
      <w:r w:rsidRPr="00C5799E">
        <w:rPr>
          <w:rFonts w:ascii="Arial" w:hAnsi="Arial" w:cs="David" w:hint="cs"/>
          <w:b/>
          <w:bCs/>
          <w:highlight w:val="yellow"/>
          <w:rtl/>
        </w:rPr>
        <w:t>)</w:t>
      </w:r>
      <w:r w:rsidR="00EB3909" w:rsidRPr="00C5799E">
        <w:rPr>
          <w:rFonts w:ascii="Arial" w:hAnsi="Arial" w:cs="David" w:hint="cs"/>
          <w:b/>
          <w:bCs/>
          <w:highlight w:val="yellow"/>
          <w:rtl/>
        </w:rPr>
        <w:t xml:space="preserve"> (למחוק את המיותר)</w:t>
      </w:r>
      <w:r w:rsidR="00C5799E">
        <w:rPr>
          <w:rFonts w:ascii="Arial" w:hAnsi="Arial" w:cs="David" w:hint="cs"/>
          <w:b/>
          <w:bCs/>
          <w:rtl/>
        </w:rPr>
        <w:t>,</w:t>
      </w:r>
      <w:r w:rsidRPr="00816F59">
        <w:rPr>
          <w:rFonts w:ascii="Arial" w:hAnsi="Arial" w:cs="David" w:hint="cs"/>
          <w:b/>
          <w:bCs/>
          <w:rtl/>
        </w:rPr>
        <w:t xml:space="preserve"> לאחר קבלת חשבונית מס</w:t>
      </w:r>
      <w:r w:rsidR="00C5799E">
        <w:rPr>
          <w:rFonts w:ascii="Arial" w:hAnsi="Arial" w:cs="David" w:hint="cs"/>
          <w:b/>
          <w:bCs/>
          <w:rtl/>
        </w:rPr>
        <w:t>/חשבון עסקה ואישורה על ידי הגורמים המוסמכים לכך בקק"ל</w:t>
      </w:r>
      <w:r w:rsidRPr="00816F59">
        <w:rPr>
          <w:rFonts w:ascii="Arial" w:hAnsi="Arial" w:cs="David" w:hint="cs"/>
          <w:b/>
          <w:bCs/>
          <w:rtl/>
        </w:rPr>
        <w:t>:</w:t>
      </w:r>
    </w:p>
    <w:p w14:paraId="67EDE49F" w14:textId="77777777" w:rsidR="00BC05F3" w:rsidRPr="00816F59" w:rsidRDefault="00BC05F3" w:rsidP="00BC05F3">
      <w:pPr>
        <w:pStyle w:val="a7"/>
        <w:numPr>
          <w:ilvl w:val="1"/>
          <w:numId w:val="1"/>
        </w:numPr>
        <w:bidi/>
        <w:contextualSpacing w:val="0"/>
        <w:jc w:val="both"/>
        <w:rPr>
          <w:rFonts w:cs="David"/>
        </w:rPr>
      </w:pPr>
      <w:r w:rsidRPr="00816F59">
        <w:rPr>
          <w:rFonts w:cs="David" w:hint="cs"/>
          <w:rtl/>
        </w:rPr>
        <w:t xml:space="preserve">הסכם זה מוגבל במסגרת תקציבית מקסימאלית של עד </w:t>
      </w:r>
      <w:r w:rsidRPr="00816F59">
        <w:rPr>
          <w:rFonts w:cs="David" w:hint="cs"/>
          <w:shd w:val="clear" w:color="auto" w:fill="F2F2F2" w:themeFill="background1" w:themeFillShade="F2"/>
          <w:rtl/>
        </w:rPr>
        <w:t>______________ ₪ כולל מע"מ</w:t>
      </w:r>
      <w:r w:rsidRPr="00816F59">
        <w:rPr>
          <w:rFonts w:cs="David"/>
          <w:rtl/>
        </w:rPr>
        <w:t xml:space="preserve">. </w:t>
      </w:r>
    </w:p>
    <w:p w14:paraId="2C689A2E" w14:textId="09C5B01E" w:rsidR="00BC05F3" w:rsidRPr="00816F59" w:rsidRDefault="00BC05F3" w:rsidP="00BC05F3">
      <w:pPr>
        <w:pStyle w:val="a7"/>
        <w:numPr>
          <w:ilvl w:val="1"/>
          <w:numId w:val="1"/>
        </w:numPr>
        <w:bidi/>
        <w:contextualSpacing w:val="0"/>
        <w:jc w:val="both"/>
        <w:rPr>
          <w:rFonts w:cs="David"/>
        </w:rPr>
      </w:pPr>
      <w:r w:rsidRPr="00816F59">
        <w:rPr>
          <w:rFonts w:cs="David"/>
          <w:rtl/>
        </w:rPr>
        <w:t>מס' הזמנת רכש להסכם זה</w:t>
      </w:r>
      <w:r w:rsidRPr="00816F59">
        <w:rPr>
          <w:rFonts w:cs="David" w:hint="cs"/>
          <w:rtl/>
        </w:rPr>
        <w:t xml:space="preserve"> הינה</w:t>
      </w:r>
      <w:r w:rsidRPr="00816F59">
        <w:rPr>
          <w:rFonts w:cs="David"/>
          <w:rtl/>
        </w:rPr>
        <w:t xml:space="preserve"> ____________</w:t>
      </w:r>
      <w:r w:rsidRPr="00816F59">
        <w:rPr>
          <w:rFonts w:cs="David" w:hint="cs"/>
          <w:rtl/>
        </w:rPr>
        <w:t>.</w:t>
      </w:r>
    </w:p>
    <w:p w14:paraId="00022F91" w14:textId="77777777" w:rsidR="005F69AF" w:rsidRPr="00816F59" w:rsidRDefault="005F69AF" w:rsidP="005F69AF">
      <w:pPr>
        <w:pStyle w:val="a7"/>
        <w:bidi/>
        <w:ind w:left="792"/>
        <w:contextualSpacing w:val="0"/>
        <w:jc w:val="both"/>
        <w:rPr>
          <w:rFonts w:cs="David"/>
        </w:rPr>
      </w:pPr>
    </w:p>
    <w:p w14:paraId="59AEACED" w14:textId="77777777" w:rsidR="00BC05F3" w:rsidRDefault="00BC05F3" w:rsidP="00BC05F3">
      <w:pPr>
        <w:pStyle w:val="a7"/>
        <w:numPr>
          <w:ilvl w:val="0"/>
          <w:numId w:val="1"/>
        </w:numPr>
        <w:bidi/>
        <w:rPr>
          <w:rFonts w:cs="David"/>
          <w:b/>
          <w:bCs/>
          <w:u w:val="single"/>
        </w:rPr>
      </w:pPr>
      <w:r w:rsidRPr="00816F59">
        <w:rPr>
          <w:rFonts w:cs="David" w:hint="cs"/>
          <w:b/>
          <w:bCs/>
          <w:u w:val="single"/>
          <w:rtl/>
        </w:rPr>
        <w:t>תקופת התקשרות</w:t>
      </w:r>
    </w:p>
    <w:p w14:paraId="5146D05F" w14:textId="77777777" w:rsidR="00E6761B" w:rsidRPr="00816F59" w:rsidRDefault="00E6761B" w:rsidP="00E6761B">
      <w:pPr>
        <w:pStyle w:val="a7"/>
        <w:bidi/>
        <w:ind w:left="360"/>
        <w:rPr>
          <w:rFonts w:cs="David"/>
          <w:b/>
          <w:bCs/>
          <w:u w:val="single"/>
        </w:rPr>
      </w:pPr>
    </w:p>
    <w:p w14:paraId="1D2CD61E" w14:textId="3CE55FB1" w:rsidR="00BC05F3" w:rsidRPr="00DB288F" w:rsidRDefault="00BC05F3" w:rsidP="00BC05F3">
      <w:pPr>
        <w:pStyle w:val="a7"/>
        <w:numPr>
          <w:ilvl w:val="1"/>
          <w:numId w:val="1"/>
        </w:numPr>
        <w:bidi/>
        <w:contextualSpacing w:val="0"/>
        <w:jc w:val="both"/>
        <w:rPr>
          <w:rFonts w:cs="David"/>
          <w:highlight w:val="yellow"/>
        </w:rPr>
      </w:pPr>
      <w:r w:rsidRPr="00816F59">
        <w:rPr>
          <w:rFonts w:cs="David" w:hint="cs"/>
          <w:rtl/>
        </w:rPr>
        <w:t>הסכם זה יהיה בתוקף</w:t>
      </w:r>
      <w:r w:rsidR="00C5799E">
        <w:rPr>
          <w:rFonts w:cs="David" w:hint="cs"/>
          <w:rtl/>
        </w:rPr>
        <w:t xml:space="preserve"> </w:t>
      </w:r>
      <w:r w:rsidR="00C5799E" w:rsidRPr="00DB288F">
        <w:rPr>
          <w:rFonts w:cs="David" w:hint="cs"/>
          <w:highlight w:val="yellow"/>
          <w:rtl/>
        </w:rPr>
        <w:t>ממועד חתימת החוזה/מתאריך ________</w:t>
      </w:r>
      <w:r w:rsidRPr="00DB288F">
        <w:rPr>
          <w:rFonts w:cs="David" w:hint="cs"/>
          <w:highlight w:val="yellow"/>
          <w:rtl/>
        </w:rPr>
        <w:t xml:space="preserve"> </w:t>
      </w:r>
      <w:r w:rsidR="00C5799E" w:rsidRPr="00DB288F">
        <w:rPr>
          <w:rFonts w:cs="David" w:hint="cs"/>
          <w:highlight w:val="yellow"/>
          <w:rtl/>
        </w:rPr>
        <w:t xml:space="preserve">עד תאריך ולתקופה של _______ חודשים/שנים/עד למיצוי המסגרת התקציבית/ עד </w:t>
      </w:r>
      <w:r w:rsidRPr="00DB288F">
        <w:rPr>
          <w:rFonts w:cs="David" w:hint="cs"/>
          <w:highlight w:val="yellow"/>
          <w:rtl/>
        </w:rPr>
        <w:t xml:space="preserve">לאישור קק"ל בכתב על סיום העבודה והגשת תוצריה לשביעות רצונה המלא. </w:t>
      </w:r>
    </w:p>
    <w:p w14:paraId="2A82DC45" w14:textId="77777777" w:rsidR="00E6761B" w:rsidRDefault="00BC05F3" w:rsidP="00BC05F3">
      <w:pPr>
        <w:pStyle w:val="a7"/>
        <w:numPr>
          <w:ilvl w:val="1"/>
          <w:numId w:val="1"/>
        </w:numPr>
        <w:bidi/>
        <w:contextualSpacing w:val="0"/>
        <w:jc w:val="both"/>
        <w:rPr>
          <w:rFonts w:cs="David"/>
        </w:rPr>
      </w:pPr>
      <w:r w:rsidRPr="00816F59">
        <w:rPr>
          <w:rFonts w:cs="David" w:hint="cs"/>
          <w:rtl/>
        </w:rPr>
        <w:t xml:space="preserve">קק"ל תהיה רשאית בהודעה בכתב בלבד חתומה על ידי </w:t>
      </w:r>
      <w:proofErr w:type="spellStart"/>
      <w:r w:rsidRPr="00816F59">
        <w:rPr>
          <w:rFonts w:cs="David" w:hint="cs"/>
          <w:rtl/>
        </w:rPr>
        <w:t>מורש</w:t>
      </w:r>
      <w:r w:rsidR="00C5799E">
        <w:rPr>
          <w:rFonts w:cs="David" w:hint="cs"/>
          <w:rtl/>
        </w:rPr>
        <w:t>י</w:t>
      </w:r>
      <w:proofErr w:type="spellEnd"/>
      <w:r w:rsidRPr="00816F59">
        <w:rPr>
          <w:rFonts w:cs="David" w:hint="cs"/>
          <w:rtl/>
        </w:rPr>
        <w:t xml:space="preserve"> החתימה של קק"ל, להאריך / להגדיל את היקף ההתקשרות לתקופות ולסכומים נוספים בהתאם לנהלי קק"ל</w:t>
      </w:r>
      <w:r w:rsidR="00C5799E">
        <w:rPr>
          <w:rFonts w:cs="David" w:hint="cs"/>
          <w:rtl/>
        </w:rPr>
        <w:t xml:space="preserve"> ו</w:t>
      </w:r>
      <w:r w:rsidRPr="00816F59">
        <w:rPr>
          <w:rFonts w:cs="David" w:hint="cs"/>
          <w:rtl/>
        </w:rPr>
        <w:t>אישור תקציבי.</w:t>
      </w:r>
    </w:p>
    <w:p w14:paraId="5C1F0474" w14:textId="59E46851" w:rsidR="00BC05F3" w:rsidRPr="00816F59" w:rsidRDefault="00BC05F3" w:rsidP="00E6761B">
      <w:pPr>
        <w:pStyle w:val="a7"/>
        <w:bidi/>
        <w:ind w:left="792"/>
        <w:contextualSpacing w:val="0"/>
        <w:jc w:val="both"/>
        <w:rPr>
          <w:rFonts w:cs="David"/>
        </w:rPr>
      </w:pPr>
      <w:r w:rsidRPr="00816F59">
        <w:rPr>
          <w:rFonts w:cs="David" w:hint="cs"/>
          <w:rtl/>
        </w:rPr>
        <w:t xml:space="preserve"> </w:t>
      </w:r>
    </w:p>
    <w:p w14:paraId="4797DD14" w14:textId="77FFB0D3" w:rsidR="00E6761B" w:rsidRPr="00E6761B" w:rsidRDefault="00E6761B" w:rsidP="00E6761B">
      <w:pPr>
        <w:pStyle w:val="a7"/>
        <w:numPr>
          <w:ilvl w:val="0"/>
          <w:numId w:val="1"/>
        </w:numPr>
        <w:bidi/>
        <w:rPr>
          <w:rFonts w:ascii="David" w:hAnsi="David" w:cs="David"/>
          <w:b/>
          <w:bCs/>
          <w:u w:val="single"/>
        </w:rPr>
      </w:pPr>
      <w:r w:rsidRPr="00E6761B">
        <w:rPr>
          <w:rFonts w:ascii="David" w:hAnsi="David" w:cs="David"/>
          <w:b/>
          <w:bCs/>
          <w:u w:val="single"/>
          <w:rtl/>
        </w:rPr>
        <w:t>הסכם מסגרת</w:t>
      </w:r>
      <w:r w:rsidR="00740037">
        <w:rPr>
          <w:rFonts w:ascii="David" w:hAnsi="David" w:cs="David" w:hint="cs"/>
          <w:b/>
          <w:bCs/>
          <w:u w:val="single"/>
          <w:rtl/>
        </w:rPr>
        <w:t xml:space="preserve"> </w:t>
      </w:r>
      <w:r w:rsidR="00740037" w:rsidRPr="00740037">
        <w:rPr>
          <w:rFonts w:ascii="David" w:hAnsi="David" w:cs="David" w:hint="cs"/>
          <w:b/>
          <w:bCs/>
          <w:highlight w:val="yellow"/>
          <w:u w:val="single"/>
          <w:rtl/>
        </w:rPr>
        <w:t>(למחוק ככל ולא רלוונטי)</w:t>
      </w:r>
    </w:p>
    <w:p w14:paraId="280932F7" w14:textId="77777777" w:rsidR="00E6761B" w:rsidRPr="00E6761B" w:rsidRDefault="00E6761B" w:rsidP="00E6761B">
      <w:pPr>
        <w:pStyle w:val="a7"/>
        <w:bidi/>
        <w:ind w:left="360"/>
        <w:rPr>
          <w:rFonts w:ascii="David" w:hAnsi="David" w:cs="David"/>
          <w:b/>
          <w:bCs/>
          <w:u w:val="single"/>
        </w:rPr>
      </w:pPr>
    </w:p>
    <w:p w14:paraId="03F4FA63" w14:textId="44C2D79E" w:rsidR="00E6761B" w:rsidRPr="00E6761B" w:rsidRDefault="00E6761B" w:rsidP="00E6761B">
      <w:pPr>
        <w:pStyle w:val="a7"/>
        <w:numPr>
          <w:ilvl w:val="1"/>
          <w:numId w:val="1"/>
        </w:numPr>
        <w:autoSpaceDE w:val="0"/>
        <w:autoSpaceDN w:val="0"/>
        <w:bidi/>
        <w:adjustRightInd w:val="0"/>
        <w:jc w:val="both"/>
        <w:rPr>
          <w:rFonts w:ascii="David" w:hAnsi="David" w:cs="David"/>
        </w:rPr>
      </w:pPr>
      <w:r w:rsidRPr="00E6761B">
        <w:rPr>
          <w:rFonts w:ascii="David" w:hAnsi="David" w:cs="David"/>
          <w:rtl/>
        </w:rPr>
        <w:t xml:space="preserve">הסכם זה הינו הסכם מסגרת, מוסכם על הצדדים כי אין על קק"ל כל חובה להיקף התקשרות כלשהו, היקפי </w:t>
      </w:r>
      <w:r w:rsidRPr="00E6761B">
        <w:rPr>
          <w:rFonts w:ascii="David" w:hAnsi="David" w:cs="David" w:hint="cs"/>
          <w:highlight w:val="yellow"/>
          <w:rtl/>
        </w:rPr>
        <w:t>העבודה/</w:t>
      </w:r>
      <w:r w:rsidRPr="00E6761B">
        <w:rPr>
          <w:rFonts w:ascii="David" w:hAnsi="David" w:cs="David"/>
          <w:highlight w:val="yellow"/>
          <w:rtl/>
        </w:rPr>
        <w:t>השירות</w:t>
      </w:r>
      <w:r w:rsidRPr="00E6761B">
        <w:rPr>
          <w:rFonts w:ascii="David" w:hAnsi="David" w:cs="David" w:hint="cs"/>
          <w:highlight w:val="yellow"/>
          <w:rtl/>
        </w:rPr>
        <w:t>/אספקת הטובין</w:t>
      </w:r>
      <w:r w:rsidRPr="00E6761B">
        <w:rPr>
          <w:rFonts w:ascii="David" w:hAnsi="David" w:cs="David"/>
          <w:rtl/>
        </w:rPr>
        <w:t xml:space="preserve"> ומועדם יהיו בהתאם להזמנות קק"ל בהתאם לצרכיה כפי שיקבעו מעת לעת.</w:t>
      </w:r>
    </w:p>
    <w:p w14:paraId="68365478" w14:textId="77777777" w:rsidR="00E6761B" w:rsidRPr="00E6761B" w:rsidRDefault="00E6761B" w:rsidP="00E6761B">
      <w:pPr>
        <w:pStyle w:val="a7"/>
        <w:rPr>
          <w:rFonts w:ascii="David" w:hAnsi="David" w:cs="David"/>
        </w:rPr>
      </w:pPr>
    </w:p>
    <w:p w14:paraId="232B1A2C" w14:textId="409BECD0" w:rsidR="00E6761B" w:rsidRPr="00E6761B" w:rsidRDefault="00E6761B" w:rsidP="00E6761B">
      <w:pPr>
        <w:pStyle w:val="a7"/>
        <w:numPr>
          <w:ilvl w:val="1"/>
          <w:numId w:val="1"/>
        </w:numPr>
        <w:autoSpaceDE w:val="0"/>
        <w:autoSpaceDN w:val="0"/>
        <w:bidi/>
        <w:adjustRightInd w:val="0"/>
        <w:jc w:val="both"/>
        <w:rPr>
          <w:rFonts w:ascii="David" w:hAnsi="David" w:cs="David"/>
          <w:b/>
          <w:bCs/>
          <w:u w:val="single"/>
        </w:rPr>
      </w:pPr>
      <w:r w:rsidRPr="00E6761B">
        <w:rPr>
          <w:rFonts w:ascii="David" w:hAnsi="David" w:cs="David" w:hint="cs"/>
          <w:highlight w:val="yellow"/>
          <w:rtl/>
        </w:rPr>
        <w:t>הספק/</w:t>
      </w:r>
      <w:r w:rsidRPr="00E6761B">
        <w:rPr>
          <w:rFonts w:ascii="David" w:hAnsi="David" w:cs="David"/>
          <w:highlight w:val="yellow"/>
          <w:rtl/>
        </w:rPr>
        <w:t>נותן השירות</w:t>
      </w:r>
      <w:r w:rsidRPr="00E6761B">
        <w:rPr>
          <w:rFonts w:ascii="David" w:hAnsi="David" w:cs="David"/>
          <w:rtl/>
        </w:rPr>
        <w:t xml:space="preserve"> יספק</w:t>
      </w:r>
      <w:r w:rsidRPr="00E6761B">
        <w:rPr>
          <w:rFonts w:ascii="David" w:hAnsi="David" w:cs="David"/>
        </w:rPr>
        <w:t xml:space="preserve"> </w:t>
      </w:r>
      <w:r w:rsidRPr="00E6761B">
        <w:rPr>
          <w:rFonts w:ascii="David" w:hAnsi="David" w:cs="David"/>
          <w:rtl/>
        </w:rPr>
        <w:t>את</w:t>
      </w:r>
      <w:r>
        <w:rPr>
          <w:rFonts w:ascii="David" w:hAnsi="David" w:cs="David" w:hint="cs"/>
          <w:rtl/>
        </w:rPr>
        <w:t xml:space="preserve"> </w:t>
      </w:r>
      <w:r w:rsidRPr="00E6761B">
        <w:rPr>
          <w:rFonts w:ascii="David" w:hAnsi="David" w:cs="David" w:hint="cs"/>
          <w:highlight w:val="yellow"/>
          <w:rtl/>
        </w:rPr>
        <w:t>העבודה/</w:t>
      </w:r>
      <w:r w:rsidRPr="00E6761B">
        <w:rPr>
          <w:rFonts w:ascii="David" w:hAnsi="David" w:cs="David"/>
          <w:highlight w:val="yellow"/>
          <w:rtl/>
        </w:rPr>
        <w:t>השירות</w:t>
      </w:r>
      <w:r w:rsidRPr="00E6761B">
        <w:rPr>
          <w:rFonts w:ascii="David" w:hAnsi="David" w:cs="David" w:hint="cs"/>
          <w:highlight w:val="yellow"/>
          <w:rtl/>
        </w:rPr>
        <w:t>/אספקת הטובין</w:t>
      </w:r>
      <w:r w:rsidRPr="00E6761B">
        <w:rPr>
          <w:rFonts w:ascii="David" w:hAnsi="David" w:cs="David"/>
          <w:rtl/>
        </w:rPr>
        <w:t xml:space="preserve"> </w:t>
      </w:r>
      <w:r w:rsidRPr="00E6761B">
        <w:rPr>
          <w:rFonts w:ascii="David" w:hAnsi="David" w:cs="David"/>
          <w:highlight w:val="yellow"/>
          <w:rtl/>
        </w:rPr>
        <w:t>הנדרש</w:t>
      </w:r>
      <w:r w:rsidRPr="00E6761B">
        <w:rPr>
          <w:rFonts w:ascii="David" w:hAnsi="David" w:cs="David" w:hint="cs"/>
          <w:highlight w:val="yellow"/>
          <w:rtl/>
        </w:rPr>
        <w:t>/ת/ים</w:t>
      </w:r>
      <w:r w:rsidRPr="00E6761B">
        <w:rPr>
          <w:rFonts w:ascii="David" w:hAnsi="David" w:cs="David"/>
          <w:rtl/>
        </w:rPr>
        <w:t xml:space="preserve"> ככל שיידרש</w:t>
      </w:r>
      <w:r w:rsidRPr="00E6761B">
        <w:rPr>
          <w:rFonts w:ascii="David" w:hAnsi="David" w:cs="David"/>
        </w:rPr>
        <w:t xml:space="preserve"> </w:t>
      </w:r>
      <w:r w:rsidRPr="00E6761B">
        <w:rPr>
          <w:rFonts w:ascii="David" w:hAnsi="David" w:cs="David"/>
          <w:rtl/>
        </w:rPr>
        <w:t>אך</w:t>
      </w:r>
      <w:r w:rsidRPr="00E6761B">
        <w:rPr>
          <w:rFonts w:ascii="David" w:hAnsi="David" w:cs="David"/>
        </w:rPr>
        <w:t xml:space="preserve"> </w:t>
      </w:r>
      <w:r w:rsidRPr="00E6761B">
        <w:rPr>
          <w:rFonts w:ascii="David" w:hAnsi="David" w:cs="David"/>
          <w:rtl/>
        </w:rPr>
        <w:t>ורק</w:t>
      </w:r>
      <w:r w:rsidRPr="00E6761B">
        <w:rPr>
          <w:rFonts w:ascii="David" w:hAnsi="David" w:cs="David"/>
        </w:rPr>
        <w:t xml:space="preserve"> </w:t>
      </w:r>
      <w:r w:rsidRPr="00E6761B">
        <w:rPr>
          <w:rFonts w:ascii="David" w:hAnsi="David" w:cs="David"/>
          <w:rtl/>
        </w:rPr>
        <w:t>על</w:t>
      </w:r>
      <w:r w:rsidRPr="00E6761B">
        <w:rPr>
          <w:rFonts w:ascii="David" w:hAnsi="David" w:cs="David"/>
        </w:rPr>
        <w:t xml:space="preserve"> </w:t>
      </w:r>
      <w:r w:rsidRPr="00E6761B">
        <w:rPr>
          <w:rFonts w:ascii="David" w:hAnsi="David" w:cs="David"/>
          <w:rtl/>
        </w:rPr>
        <w:t>פי</w:t>
      </w:r>
      <w:r w:rsidRPr="00E6761B">
        <w:rPr>
          <w:rFonts w:ascii="David" w:hAnsi="David" w:cs="David"/>
        </w:rPr>
        <w:t xml:space="preserve"> </w:t>
      </w:r>
      <w:r w:rsidRPr="00E6761B">
        <w:rPr>
          <w:rFonts w:ascii="David" w:hAnsi="David" w:cs="David"/>
          <w:rtl/>
        </w:rPr>
        <w:t>הזמנה</w:t>
      </w:r>
      <w:r w:rsidRPr="00E6761B">
        <w:rPr>
          <w:rFonts w:ascii="David" w:hAnsi="David" w:cs="David"/>
        </w:rPr>
        <w:t xml:space="preserve"> </w:t>
      </w:r>
      <w:r w:rsidRPr="00E6761B">
        <w:rPr>
          <w:rFonts w:ascii="David" w:hAnsi="David" w:cs="David"/>
          <w:rtl/>
        </w:rPr>
        <w:t>בכתב</w:t>
      </w:r>
      <w:r w:rsidRPr="00E6761B">
        <w:rPr>
          <w:rFonts w:ascii="David" w:hAnsi="David" w:cs="David"/>
        </w:rPr>
        <w:t>,</w:t>
      </w:r>
      <w:r w:rsidRPr="00E6761B">
        <w:rPr>
          <w:rFonts w:ascii="David" w:hAnsi="David" w:cs="David"/>
          <w:rtl/>
        </w:rPr>
        <w:t xml:space="preserve"> ובהתאם</w:t>
      </w:r>
      <w:r w:rsidRPr="00E6761B">
        <w:rPr>
          <w:rFonts w:ascii="David" w:hAnsi="David" w:cs="David"/>
        </w:rPr>
        <w:t xml:space="preserve"> </w:t>
      </w:r>
      <w:r w:rsidRPr="00E6761B">
        <w:rPr>
          <w:rFonts w:ascii="David" w:hAnsi="David" w:cs="David"/>
          <w:rtl/>
        </w:rPr>
        <w:t>להיקף,</w:t>
      </w:r>
      <w:r w:rsidRPr="00E6761B">
        <w:rPr>
          <w:rFonts w:ascii="David" w:hAnsi="David" w:cs="David"/>
        </w:rPr>
        <w:t xml:space="preserve"> </w:t>
      </w:r>
      <w:r w:rsidRPr="00E6761B">
        <w:rPr>
          <w:rFonts w:ascii="David" w:hAnsi="David" w:cs="David"/>
          <w:rtl/>
        </w:rPr>
        <w:t>לתנאים</w:t>
      </w:r>
      <w:r w:rsidRPr="00E6761B">
        <w:rPr>
          <w:rFonts w:ascii="David" w:hAnsi="David" w:cs="David"/>
        </w:rPr>
        <w:t xml:space="preserve"> </w:t>
      </w:r>
      <w:r w:rsidRPr="00E6761B">
        <w:rPr>
          <w:rFonts w:ascii="David" w:hAnsi="David" w:cs="David"/>
          <w:rtl/>
        </w:rPr>
        <w:t>ולהוראות</w:t>
      </w:r>
      <w:r w:rsidRPr="00E6761B">
        <w:rPr>
          <w:rFonts w:ascii="David" w:hAnsi="David" w:cs="David"/>
        </w:rPr>
        <w:t xml:space="preserve"> </w:t>
      </w:r>
      <w:r w:rsidRPr="00E6761B">
        <w:rPr>
          <w:rFonts w:ascii="David" w:hAnsi="David" w:cs="David"/>
          <w:rtl/>
        </w:rPr>
        <w:t>שיפורטו בהזמנה</w:t>
      </w:r>
      <w:r>
        <w:rPr>
          <w:rFonts w:ascii="David" w:hAnsi="David" w:cs="David" w:hint="cs"/>
          <w:rtl/>
        </w:rPr>
        <w:t>.</w:t>
      </w:r>
    </w:p>
    <w:p w14:paraId="7F62C343" w14:textId="77777777" w:rsidR="00E6761B" w:rsidRPr="00E6761B" w:rsidRDefault="00E6761B" w:rsidP="00E6761B">
      <w:pPr>
        <w:pStyle w:val="a7"/>
        <w:rPr>
          <w:rFonts w:ascii="David" w:hAnsi="David" w:cs="David"/>
          <w:b/>
          <w:bCs/>
          <w:u w:val="single"/>
          <w:rtl/>
        </w:rPr>
      </w:pPr>
    </w:p>
    <w:p w14:paraId="6196E3D1" w14:textId="7524E326" w:rsidR="00BC05F3" w:rsidRDefault="00BC05F3" w:rsidP="00E6761B">
      <w:pPr>
        <w:pStyle w:val="a7"/>
        <w:numPr>
          <w:ilvl w:val="0"/>
          <w:numId w:val="1"/>
        </w:numPr>
        <w:bidi/>
        <w:rPr>
          <w:rFonts w:cs="David"/>
          <w:b/>
          <w:bCs/>
          <w:u w:val="single"/>
        </w:rPr>
      </w:pPr>
      <w:r w:rsidRPr="00816F59">
        <w:rPr>
          <w:rFonts w:cs="David" w:hint="cs"/>
          <w:b/>
          <w:bCs/>
          <w:u w:val="single"/>
          <w:rtl/>
        </w:rPr>
        <w:t>ביטוח</w:t>
      </w:r>
    </w:p>
    <w:p w14:paraId="6D07CDCC" w14:textId="77777777" w:rsidR="00E6761B" w:rsidRPr="00816F59" w:rsidRDefault="00E6761B" w:rsidP="00E6761B">
      <w:pPr>
        <w:pStyle w:val="a7"/>
        <w:bidi/>
        <w:ind w:left="360"/>
        <w:rPr>
          <w:rFonts w:cs="David"/>
          <w:b/>
          <w:bCs/>
          <w:u w:val="single"/>
          <w:rtl/>
        </w:rPr>
      </w:pPr>
    </w:p>
    <w:p w14:paraId="3022D530" w14:textId="675E94A5" w:rsidR="00A021CB" w:rsidRPr="00816F59" w:rsidRDefault="00BC05F3" w:rsidP="00A021CB">
      <w:pPr>
        <w:pStyle w:val="a7"/>
        <w:numPr>
          <w:ilvl w:val="1"/>
          <w:numId w:val="1"/>
        </w:numPr>
        <w:bidi/>
        <w:contextualSpacing w:val="0"/>
        <w:jc w:val="both"/>
        <w:rPr>
          <w:rFonts w:cs="David"/>
        </w:rPr>
      </w:pPr>
      <w:r w:rsidRPr="00816F59">
        <w:rPr>
          <w:rFonts w:cs="David" w:hint="cs"/>
          <w:rtl/>
        </w:rPr>
        <w:t xml:space="preserve">מבלי לגרוע מהתחייבויותיו ו/או אחריותו של </w:t>
      </w:r>
      <w:r w:rsidRPr="00DB288F">
        <w:rPr>
          <w:rFonts w:cs="David" w:hint="cs"/>
          <w:highlight w:val="yellow"/>
          <w:rtl/>
        </w:rPr>
        <w:t>הספק</w:t>
      </w:r>
      <w:r w:rsidR="007854E9" w:rsidRPr="00DB288F">
        <w:rPr>
          <w:rFonts w:cs="David" w:hint="cs"/>
          <w:highlight w:val="yellow"/>
          <w:rtl/>
        </w:rPr>
        <w:t>/נותן השירות</w:t>
      </w:r>
      <w:r w:rsidRPr="00816F59">
        <w:rPr>
          <w:rFonts w:cs="David" w:hint="cs"/>
          <w:rtl/>
        </w:rPr>
        <w:t xml:space="preserve"> על פי הסכם זה, מצהיר </w:t>
      </w:r>
      <w:r w:rsidRPr="00DB288F">
        <w:rPr>
          <w:rFonts w:cs="David" w:hint="cs"/>
          <w:highlight w:val="yellow"/>
          <w:rtl/>
        </w:rPr>
        <w:t>הספק</w:t>
      </w:r>
      <w:r w:rsidR="007854E9" w:rsidRPr="00DB288F">
        <w:rPr>
          <w:rFonts w:cs="David" w:hint="cs"/>
          <w:highlight w:val="yellow"/>
          <w:rtl/>
        </w:rPr>
        <w:t>/נותן השירות</w:t>
      </w:r>
      <w:r w:rsidRPr="00816F59">
        <w:rPr>
          <w:rFonts w:cs="David" w:hint="cs"/>
          <w:rtl/>
        </w:rPr>
        <w:t xml:space="preserve"> כי יש בידיו את כל הביטוחים הנדרשים לצורך ביצוע </w:t>
      </w:r>
      <w:r w:rsidRPr="00DB288F">
        <w:rPr>
          <w:rFonts w:cs="David" w:hint="cs"/>
          <w:highlight w:val="yellow"/>
          <w:rtl/>
        </w:rPr>
        <w:t xml:space="preserve">העבודה </w:t>
      </w:r>
      <w:r w:rsidR="007854E9" w:rsidRPr="00DB288F">
        <w:rPr>
          <w:rFonts w:cs="David" w:hint="cs"/>
          <w:highlight w:val="yellow"/>
          <w:rtl/>
        </w:rPr>
        <w:t>/השירות</w:t>
      </w:r>
      <w:r w:rsidR="007854E9">
        <w:rPr>
          <w:rFonts w:cs="David" w:hint="cs"/>
          <w:rtl/>
        </w:rPr>
        <w:t xml:space="preserve"> </w:t>
      </w:r>
      <w:r w:rsidRPr="00816F59">
        <w:rPr>
          <w:rFonts w:cs="David" w:hint="cs"/>
          <w:rtl/>
        </w:rPr>
        <w:t xml:space="preserve">על ידו ו/או על ידי מי מטעמו בהתאם להיקף ומהות </w:t>
      </w:r>
      <w:r w:rsidRPr="00DB288F">
        <w:rPr>
          <w:rFonts w:cs="David" w:hint="cs"/>
          <w:highlight w:val="yellow"/>
          <w:rtl/>
        </w:rPr>
        <w:t>העבודה</w:t>
      </w:r>
      <w:r w:rsidR="007854E9" w:rsidRPr="00DB288F">
        <w:rPr>
          <w:rFonts w:cs="David" w:hint="cs"/>
          <w:highlight w:val="yellow"/>
          <w:rtl/>
        </w:rPr>
        <w:t>/השירות</w:t>
      </w:r>
      <w:r w:rsidRPr="00816F59">
        <w:rPr>
          <w:rFonts w:cs="David" w:hint="cs"/>
          <w:rtl/>
        </w:rPr>
        <w:t xml:space="preserve"> בהזמנה זו, </w:t>
      </w:r>
      <w:r w:rsidR="00A021CB" w:rsidRPr="00816F59">
        <w:rPr>
          <w:rFonts w:cs="David" w:hint="cs"/>
          <w:rtl/>
        </w:rPr>
        <w:t>לרבות אחריות כלפי צד ג' וחבות מעבידים</w:t>
      </w:r>
      <w:r w:rsidR="007854E9">
        <w:rPr>
          <w:rFonts w:cs="David" w:hint="cs"/>
          <w:rtl/>
        </w:rPr>
        <w:t>, ככל ונדרש</w:t>
      </w:r>
      <w:r w:rsidRPr="00816F59">
        <w:rPr>
          <w:rFonts w:cs="David" w:hint="cs"/>
          <w:rtl/>
        </w:rPr>
        <w:t xml:space="preserve"> על ידי קק"ל</w:t>
      </w:r>
      <w:r w:rsidR="00DB288F">
        <w:rPr>
          <w:rFonts w:cs="David" w:hint="cs"/>
          <w:rtl/>
        </w:rPr>
        <w:t xml:space="preserve"> </w:t>
      </w:r>
      <w:r w:rsidR="00DB288F" w:rsidRPr="00DB288F">
        <w:rPr>
          <w:rFonts w:cs="David" w:hint="cs"/>
          <w:highlight w:val="yellow"/>
          <w:rtl/>
        </w:rPr>
        <w:t>או</w:t>
      </w:r>
      <w:r w:rsidRPr="00816F59">
        <w:rPr>
          <w:rFonts w:cs="David" w:hint="cs"/>
          <w:rtl/>
        </w:rPr>
        <w:t xml:space="preserve"> ככל ונדרש לכיסוי ביטוחי ייחודי לביצוע </w:t>
      </w:r>
      <w:r w:rsidRPr="00DB288F">
        <w:rPr>
          <w:rFonts w:cs="David" w:hint="cs"/>
          <w:highlight w:val="yellow"/>
          <w:rtl/>
        </w:rPr>
        <w:t>העבודה</w:t>
      </w:r>
      <w:r w:rsidR="007854E9" w:rsidRPr="00DB288F">
        <w:rPr>
          <w:rFonts w:cs="David" w:hint="cs"/>
          <w:highlight w:val="yellow"/>
          <w:rtl/>
        </w:rPr>
        <w:t>/השירות</w:t>
      </w:r>
      <w:r w:rsidRPr="00816F59">
        <w:rPr>
          <w:rFonts w:cs="David" w:hint="cs"/>
          <w:rtl/>
        </w:rPr>
        <w:t xml:space="preserve">. </w:t>
      </w:r>
      <w:r w:rsidR="00A021CB" w:rsidRPr="00816F59">
        <w:rPr>
          <w:rFonts w:cs="David"/>
          <w:rtl/>
        </w:rPr>
        <w:t xml:space="preserve">עריכת ביטוחים על ידי </w:t>
      </w:r>
      <w:r w:rsidR="00A021CB" w:rsidRPr="00DB288F">
        <w:rPr>
          <w:rFonts w:cs="David" w:hint="cs"/>
          <w:highlight w:val="yellow"/>
          <w:rtl/>
        </w:rPr>
        <w:t>הספק</w:t>
      </w:r>
      <w:r w:rsidR="007854E9" w:rsidRPr="00DB288F">
        <w:rPr>
          <w:rFonts w:cs="David" w:hint="cs"/>
          <w:highlight w:val="yellow"/>
          <w:rtl/>
        </w:rPr>
        <w:t xml:space="preserve">/נותן </w:t>
      </w:r>
      <w:r w:rsidR="007854E9" w:rsidRPr="00DB288F">
        <w:rPr>
          <w:rFonts w:cs="David" w:hint="cs"/>
          <w:highlight w:val="yellow"/>
          <w:rtl/>
        </w:rPr>
        <w:lastRenderedPageBreak/>
        <w:t>השירות</w:t>
      </w:r>
      <w:r w:rsidR="00A021CB" w:rsidRPr="00816F59">
        <w:rPr>
          <w:rFonts w:cs="David"/>
          <w:rtl/>
        </w:rPr>
        <w:t xml:space="preserve"> או העדרם לא תיגרע בדרך כל שהיא מחבות </w:t>
      </w:r>
      <w:r w:rsidR="00A021CB" w:rsidRPr="00DB288F">
        <w:rPr>
          <w:rFonts w:cs="David" w:hint="cs"/>
          <w:highlight w:val="yellow"/>
          <w:rtl/>
        </w:rPr>
        <w:t>הספק</w:t>
      </w:r>
      <w:r w:rsidR="007854E9" w:rsidRPr="00DB288F">
        <w:rPr>
          <w:rFonts w:cs="David" w:hint="cs"/>
          <w:highlight w:val="yellow"/>
          <w:rtl/>
        </w:rPr>
        <w:t>/נותן השירות</w:t>
      </w:r>
      <w:r w:rsidR="00A021CB" w:rsidRPr="00816F59">
        <w:rPr>
          <w:rFonts w:cs="David"/>
          <w:rtl/>
        </w:rPr>
        <w:t xml:space="preserve"> על פי הסכם זה או כל דין.</w:t>
      </w:r>
    </w:p>
    <w:p w14:paraId="15AB9114" w14:textId="75EF07AD" w:rsidR="00A021CB" w:rsidRPr="00816F59" w:rsidRDefault="00A021CB" w:rsidP="005F69AF">
      <w:pPr>
        <w:pStyle w:val="a7"/>
        <w:numPr>
          <w:ilvl w:val="1"/>
          <w:numId w:val="1"/>
        </w:numPr>
        <w:bidi/>
        <w:contextualSpacing w:val="0"/>
        <w:jc w:val="both"/>
        <w:rPr>
          <w:rFonts w:cs="David"/>
        </w:rPr>
      </w:pPr>
      <w:r w:rsidRPr="00DB288F">
        <w:rPr>
          <w:rFonts w:cs="David" w:hint="cs"/>
          <w:highlight w:val="yellow"/>
          <w:rtl/>
        </w:rPr>
        <w:t>הספק</w:t>
      </w:r>
      <w:r w:rsidR="007854E9" w:rsidRPr="00DB288F">
        <w:rPr>
          <w:rFonts w:cs="David" w:hint="cs"/>
          <w:highlight w:val="yellow"/>
          <w:rtl/>
        </w:rPr>
        <w:t>/נותן השירות</w:t>
      </w:r>
      <w:r w:rsidRPr="00816F59">
        <w:rPr>
          <w:rFonts w:cs="David"/>
          <w:rtl/>
        </w:rPr>
        <w:t xml:space="preserve"> פוטר את קק"ל ואת הבאים מטעם קק"ל מכל אחריות לנזק לרכוש מכל מין וסוג שהוא המובא על ידי </w:t>
      </w:r>
      <w:r w:rsidRPr="00F679B5">
        <w:rPr>
          <w:rFonts w:cs="David" w:hint="cs"/>
          <w:highlight w:val="yellow"/>
          <w:rtl/>
        </w:rPr>
        <w:t>הספק</w:t>
      </w:r>
      <w:r w:rsidR="007854E9" w:rsidRPr="00F679B5">
        <w:rPr>
          <w:rFonts w:cs="David" w:hint="cs"/>
          <w:highlight w:val="yellow"/>
          <w:rtl/>
        </w:rPr>
        <w:t>/נותן השירות</w:t>
      </w:r>
      <w:r w:rsidRPr="00816F59">
        <w:rPr>
          <w:rFonts w:cs="David"/>
          <w:rtl/>
        </w:rPr>
        <w:t xml:space="preserve"> או מי מטעמו לחצרי קק"ל או המשמש את</w:t>
      </w:r>
      <w:r w:rsidRPr="00816F59">
        <w:rPr>
          <w:rFonts w:cs="David" w:hint="cs"/>
        </w:rPr>
        <w:t xml:space="preserve"> </w:t>
      </w:r>
      <w:r w:rsidR="005F69AF" w:rsidRPr="00F679B5">
        <w:rPr>
          <w:rFonts w:cs="David" w:hint="cs"/>
          <w:highlight w:val="yellow"/>
          <w:rtl/>
        </w:rPr>
        <w:t>הספק</w:t>
      </w:r>
      <w:r w:rsidR="007854E9" w:rsidRPr="00F679B5">
        <w:rPr>
          <w:rFonts w:cs="David" w:hint="cs"/>
          <w:highlight w:val="yellow"/>
          <w:rtl/>
        </w:rPr>
        <w:t>/נותן השירות</w:t>
      </w:r>
      <w:r w:rsidRPr="00816F59">
        <w:rPr>
          <w:rFonts w:cs="David"/>
          <w:rtl/>
        </w:rPr>
        <w:t xml:space="preserve"> במסגרת</w:t>
      </w:r>
      <w:r w:rsidR="007854E9">
        <w:rPr>
          <w:rFonts w:cs="David" w:hint="cs"/>
          <w:rtl/>
        </w:rPr>
        <w:t xml:space="preserve"> ביצוע העבודה/</w:t>
      </w:r>
      <w:r w:rsidRPr="00816F59">
        <w:rPr>
          <w:rFonts w:cs="David"/>
          <w:rtl/>
        </w:rPr>
        <w:t>השירות, ובלבד שהפטור כאמור לא יחול לגבי נזק בזדון.</w:t>
      </w:r>
    </w:p>
    <w:p w14:paraId="6AD508CE" w14:textId="13CC6BBA" w:rsidR="00BC05F3" w:rsidRPr="00816F59" w:rsidRDefault="00BC05F3" w:rsidP="00BC05F3">
      <w:pPr>
        <w:pStyle w:val="a7"/>
        <w:numPr>
          <w:ilvl w:val="0"/>
          <w:numId w:val="1"/>
        </w:numPr>
        <w:bidi/>
        <w:rPr>
          <w:rFonts w:cs="David"/>
          <w:b/>
          <w:bCs/>
          <w:u w:val="single"/>
        </w:rPr>
      </w:pPr>
      <w:r w:rsidRPr="00816F59">
        <w:rPr>
          <w:rFonts w:cs="David" w:hint="cs"/>
          <w:b/>
          <w:bCs/>
          <w:u w:val="single"/>
          <w:rtl/>
        </w:rPr>
        <w:t>כללי</w:t>
      </w:r>
    </w:p>
    <w:p w14:paraId="09BFAB2B" w14:textId="77777777" w:rsidR="00BC05F3" w:rsidRPr="00816F59" w:rsidRDefault="00BC05F3" w:rsidP="00BC05F3">
      <w:pPr>
        <w:pStyle w:val="a7"/>
        <w:bidi/>
        <w:ind w:left="792"/>
        <w:contextualSpacing w:val="0"/>
        <w:jc w:val="both"/>
        <w:rPr>
          <w:rFonts w:cs="David"/>
        </w:rPr>
      </w:pPr>
    </w:p>
    <w:p w14:paraId="19164C7E" w14:textId="1C043D4F" w:rsidR="00BC05F3" w:rsidRPr="00816F59" w:rsidRDefault="00BC05F3" w:rsidP="00BC05F3">
      <w:pPr>
        <w:pStyle w:val="a7"/>
        <w:numPr>
          <w:ilvl w:val="1"/>
          <w:numId w:val="1"/>
        </w:numPr>
        <w:bidi/>
        <w:contextualSpacing w:val="0"/>
        <w:jc w:val="both"/>
        <w:rPr>
          <w:rFonts w:cs="David"/>
          <w:rtl/>
        </w:rPr>
      </w:pPr>
      <w:r w:rsidRPr="00816F59">
        <w:rPr>
          <w:rFonts w:cs="David" w:hint="cs"/>
          <w:rtl/>
        </w:rPr>
        <w:t xml:space="preserve">קק"ל תהא רשאית לבטל את העבודה ו/או ההזמנה ו/או ההתקשרות עם </w:t>
      </w:r>
      <w:r w:rsidRPr="00F679B5">
        <w:rPr>
          <w:rFonts w:cs="David" w:hint="cs"/>
          <w:highlight w:val="yellow"/>
          <w:rtl/>
        </w:rPr>
        <w:t>הספק</w:t>
      </w:r>
      <w:r w:rsidR="007854E9" w:rsidRPr="00F679B5">
        <w:rPr>
          <w:rFonts w:cs="David" w:hint="cs"/>
          <w:highlight w:val="yellow"/>
          <w:rtl/>
        </w:rPr>
        <w:t>/נותן השירות</w:t>
      </w:r>
      <w:r w:rsidRPr="00816F59">
        <w:rPr>
          <w:rFonts w:cs="David" w:hint="cs"/>
          <w:rtl/>
        </w:rPr>
        <w:t xml:space="preserve"> במלואה ו/או חלקה בכל עת ומכל סיבה שהיא, לרבות מסיבות תקציביות</w:t>
      </w:r>
      <w:r w:rsidR="00EB3909" w:rsidRPr="00816F59">
        <w:rPr>
          <w:rFonts w:cs="David" w:hint="cs"/>
          <w:rtl/>
        </w:rPr>
        <w:t xml:space="preserve"> ו/או כוח עליון הכולל, בין היתר, אך לא רק, מגיפה ארצית ו/או עולמית</w:t>
      </w:r>
      <w:r w:rsidRPr="00816F59">
        <w:rPr>
          <w:rFonts w:cs="David" w:hint="cs"/>
          <w:rtl/>
        </w:rPr>
        <w:t xml:space="preserve">, וזאת ללא כל מתן נימוק </w:t>
      </w:r>
      <w:r w:rsidRPr="00F679B5">
        <w:rPr>
          <w:rFonts w:cs="David" w:hint="cs"/>
          <w:highlight w:val="yellow"/>
          <w:rtl/>
        </w:rPr>
        <w:t>לספק</w:t>
      </w:r>
      <w:r w:rsidR="007854E9" w:rsidRPr="00F679B5">
        <w:rPr>
          <w:rFonts w:cs="David" w:hint="cs"/>
          <w:highlight w:val="yellow"/>
          <w:rtl/>
        </w:rPr>
        <w:t>/נותן השירות</w:t>
      </w:r>
      <w:r w:rsidRPr="00816F59">
        <w:rPr>
          <w:rFonts w:cs="David" w:hint="cs"/>
          <w:rtl/>
        </w:rPr>
        <w:t xml:space="preserve">, </w:t>
      </w:r>
      <w:r w:rsidRPr="00F679B5">
        <w:rPr>
          <w:rFonts w:cs="David" w:hint="cs"/>
          <w:highlight w:val="yellow"/>
          <w:rtl/>
        </w:rPr>
        <w:t>ולספק</w:t>
      </w:r>
      <w:r w:rsidR="007854E9" w:rsidRPr="00F679B5">
        <w:rPr>
          <w:rFonts w:cs="David" w:hint="cs"/>
          <w:highlight w:val="yellow"/>
          <w:rtl/>
        </w:rPr>
        <w:t>/נותן השירות</w:t>
      </w:r>
      <w:r w:rsidRPr="00816F59">
        <w:rPr>
          <w:rFonts w:cs="David" w:hint="cs"/>
          <w:rtl/>
        </w:rPr>
        <w:t xml:space="preserve"> לא תהא כל טענה ו/או דרישה ו/או תביעה בקשר עם ביטול העבודה ו/או ההתקשרות ו/או ההזמנה, כולה או חלקה כאמור. בוטלה ההתקשרות ו/או ההזמנה כאמור, תשולם </w:t>
      </w:r>
      <w:r w:rsidRPr="00F679B5">
        <w:rPr>
          <w:rFonts w:cs="David" w:hint="cs"/>
          <w:highlight w:val="yellow"/>
          <w:rtl/>
        </w:rPr>
        <w:t>לספק</w:t>
      </w:r>
      <w:r w:rsidR="007854E9" w:rsidRPr="00F679B5">
        <w:rPr>
          <w:rFonts w:cs="David" w:hint="cs"/>
          <w:highlight w:val="yellow"/>
          <w:rtl/>
        </w:rPr>
        <w:t>/נותן השירות</w:t>
      </w:r>
      <w:r w:rsidRPr="00816F59">
        <w:rPr>
          <w:rFonts w:cs="David" w:hint="cs"/>
          <w:rtl/>
        </w:rPr>
        <w:t xml:space="preserve"> התמורה בגין השירותים ו/או הטובין אשר סופקו לקק"ל בפועל לשביעות רצונה המלא של קק"ל.</w:t>
      </w:r>
    </w:p>
    <w:p w14:paraId="07813646" w14:textId="77777777" w:rsidR="00BC05F3" w:rsidRPr="00816F59" w:rsidRDefault="00BC05F3" w:rsidP="00BC05F3">
      <w:pPr>
        <w:jc w:val="both"/>
        <w:rPr>
          <w:rFonts w:cs="David"/>
          <w:rtl/>
        </w:rPr>
      </w:pPr>
    </w:p>
    <w:p w14:paraId="030BCD43" w14:textId="52725EDD" w:rsidR="00BC05F3" w:rsidRPr="00816F59" w:rsidRDefault="00BC05F3" w:rsidP="00BC05F3">
      <w:pPr>
        <w:pStyle w:val="a7"/>
        <w:numPr>
          <w:ilvl w:val="0"/>
          <w:numId w:val="1"/>
        </w:numPr>
        <w:bidi/>
        <w:jc w:val="both"/>
        <w:rPr>
          <w:rFonts w:cs="David"/>
        </w:rPr>
      </w:pPr>
      <w:r w:rsidRPr="00816F59">
        <w:rPr>
          <w:rFonts w:cs="David" w:hint="cs"/>
          <w:b/>
          <w:bCs/>
          <w:u w:val="single"/>
          <w:rtl/>
        </w:rPr>
        <w:t>תנאים מיוחדים</w:t>
      </w:r>
      <w:r w:rsidRPr="00816F59">
        <w:rPr>
          <w:rFonts w:cs="David" w:hint="cs"/>
          <w:rtl/>
        </w:rPr>
        <w:t>:</w:t>
      </w:r>
      <w:r w:rsidR="00EB3909" w:rsidRPr="00816F59">
        <w:rPr>
          <w:rFonts w:cs="David" w:hint="cs"/>
          <w:rtl/>
        </w:rPr>
        <w:t xml:space="preserve"> (</w:t>
      </w:r>
      <w:r w:rsidR="00EB3909" w:rsidRPr="00816F59">
        <w:rPr>
          <w:rFonts w:cs="David" w:hint="cs"/>
          <w:b/>
          <w:bCs/>
          <w:highlight w:val="yellow"/>
          <w:u w:val="single"/>
          <w:rtl/>
        </w:rPr>
        <w:t>יש למחוק את המיותר</w:t>
      </w:r>
      <w:r w:rsidR="00EB3909" w:rsidRPr="00816F59">
        <w:rPr>
          <w:rFonts w:cs="David" w:hint="cs"/>
          <w:rtl/>
        </w:rPr>
        <w:t>)</w:t>
      </w:r>
    </w:p>
    <w:p w14:paraId="76CE2ECC" w14:textId="77777777" w:rsidR="00BC05F3" w:rsidRPr="00816F59" w:rsidRDefault="00BC05F3" w:rsidP="00BC05F3">
      <w:pPr>
        <w:pStyle w:val="a7"/>
        <w:numPr>
          <w:ilvl w:val="1"/>
          <w:numId w:val="1"/>
        </w:numPr>
        <w:bidi/>
        <w:contextualSpacing w:val="0"/>
        <w:jc w:val="both"/>
        <w:rPr>
          <w:rFonts w:cs="David"/>
        </w:rPr>
      </w:pPr>
      <w:r w:rsidRPr="00816F59">
        <w:rPr>
          <w:rFonts w:cs="David" w:hint="cs"/>
          <w:rtl/>
        </w:rPr>
        <w:t xml:space="preserve">על הזמנה זו יחולו בהתאמה לשירות הנדרש: תנאים כלליים לחוזה למתן שירותים / ביצוע עבודה פורמט מדף 2-16 </w:t>
      </w:r>
      <w:r w:rsidRPr="00816F59">
        <w:rPr>
          <w:rFonts w:cs="David" w:hint="cs"/>
          <w:b/>
          <w:bCs/>
          <w:highlight w:val="yellow"/>
          <w:rtl/>
        </w:rPr>
        <w:t>או</w:t>
      </w:r>
      <w:r w:rsidRPr="00816F59">
        <w:rPr>
          <w:rFonts w:cs="David" w:hint="cs"/>
          <w:rtl/>
        </w:rPr>
        <w:t xml:space="preserve"> תנאים כלליים לחוזה לרכש טובין פורמט מדף 4-16 (מהדורה ראשונה) </w:t>
      </w:r>
      <w:r w:rsidRPr="00816F59">
        <w:rPr>
          <w:rFonts w:cs="David" w:hint="cs"/>
          <w:b/>
          <w:bCs/>
          <w:highlight w:val="yellow"/>
          <w:rtl/>
        </w:rPr>
        <w:t>או</w:t>
      </w:r>
      <w:r w:rsidRPr="00816F59">
        <w:rPr>
          <w:rFonts w:cs="David" w:hint="cs"/>
          <w:rtl/>
        </w:rPr>
        <w:t xml:space="preserve"> תנאים כלליים לחוזה למתן שירותי תכנון פורמט מדף 6-16 ( מהדורה ראשונה) </w:t>
      </w:r>
      <w:r w:rsidRPr="00816F59">
        <w:rPr>
          <w:rFonts w:cs="David" w:hint="cs"/>
          <w:b/>
          <w:bCs/>
          <w:highlight w:val="yellow"/>
          <w:rtl/>
        </w:rPr>
        <w:t>או</w:t>
      </w:r>
      <w:r w:rsidRPr="00816F59">
        <w:rPr>
          <w:rFonts w:cs="David" w:hint="cs"/>
          <w:rtl/>
        </w:rPr>
        <w:t xml:space="preserve"> תנאים כלליים לביצוע עבודות ייעור/ תחזוקה פורמט מדף 3-16 (מהדורה ראשונה) </w:t>
      </w:r>
      <w:r w:rsidRPr="00816F59">
        <w:rPr>
          <w:rFonts w:cs="David" w:hint="cs"/>
          <w:b/>
          <w:bCs/>
          <w:highlight w:val="yellow"/>
          <w:rtl/>
        </w:rPr>
        <w:t>או</w:t>
      </w:r>
      <w:r w:rsidRPr="00816F59">
        <w:rPr>
          <w:rFonts w:cs="David" w:hint="cs"/>
          <w:rtl/>
        </w:rPr>
        <w:t xml:space="preserve"> תנאים כלליים לחוזה למתן שירותי ניקיון פורמט מדף                   7-17 (מהדורה שניה) או תנאים כלליים לחוזה למתן שירותי מדידה פורמט מדף 5-18 (מהדורה ראשונה). לא מצורפים, </w:t>
      </w:r>
      <w:r w:rsidRPr="00816F59">
        <w:rPr>
          <w:rFonts w:cs="David"/>
          <w:rtl/>
        </w:rPr>
        <w:t xml:space="preserve">מפורסם באתר האינטרנט של קק"ל שכתובתו: </w:t>
      </w:r>
      <w:r w:rsidRPr="00816F59">
        <w:rPr>
          <w:rFonts w:cs="David"/>
          <w:b/>
          <w:bCs/>
        </w:rPr>
        <w:t>http://www.kkl.org.il/tenders</w:t>
      </w:r>
      <w:r w:rsidRPr="00816F59">
        <w:rPr>
          <w:rFonts w:cs="David" w:hint="cs"/>
          <w:b/>
          <w:bCs/>
          <w:rtl/>
        </w:rPr>
        <w:t xml:space="preserve">.  </w:t>
      </w:r>
      <w:r w:rsidRPr="00816F59">
        <w:rPr>
          <w:rFonts w:cs="David" w:hint="cs"/>
          <w:rtl/>
        </w:rPr>
        <w:t>יש למחוק את המיותר</w:t>
      </w:r>
    </w:p>
    <w:p w14:paraId="5EE62F70" w14:textId="77777777" w:rsidR="00BC05F3" w:rsidRPr="00816F59" w:rsidRDefault="00BC05F3" w:rsidP="00BC05F3">
      <w:pPr>
        <w:pStyle w:val="a7"/>
        <w:bidi/>
        <w:ind w:left="792"/>
        <w:contextualSpacing w:val="0"/>
        <w:jc w:val="both"/>
        <w:rPr>
          <w:rFonts w:cs="David"/>
        </w:rPr>
      </w:pPr>
    </w:p>
    <w:p w14:paraId="3FB6B8AD" w14:textId="77777777" w:rsidR="00BC05F3" w:rsidRPr="00816F59" w:rsidRDefault="00BC05F3" w:rsidP="00BC05F3">
      <w:pPr>
        <w:pStyle w:val="a7"/>
        <w:numPr>
          <w:ilvl w:val="1"/>
          <w:numId w:val="1"/>
        </w:numPr>
        <w:bidi/>
        <w:contextualSpacing w:val="0"/>
        <w:jc w:val="both"/>
        <w:rPr>
          <w:rFonts w:cs="David"/>
        </w:rPr>
      </w:pPr>
      <w:r w:rsidRPr="00816F59">
        <w:rPr>
          <w:rFonts w:cs="David" w:hint="cs"/>
          <w:rtl/>
        </w:rPr>
        <w:t xml:space="preserve">בחתימתו על הזמנת עבודה זאת, מאשר הספק את תנאי ההזמנה, לרבות התמורה על פיה ואת התנאים הכלליים לחוזה המהווים חלק בלתי נפרד הימנה. </w:t>
      </w:r>
    </w:p>
    <w:p w14:paraId="5FD78848" w14:textId="77777777" w:rsidR="00BC05F3" w:rsidRPr="00816F59" w:rsidRDefault="00BC05F3" w:rsidP="00BC05F3">
      <w:pPr>
        <w:pStyle w:val="a7"/>
        <w:bidi/>
        <w:ind w:left="792"/>
        <w:jc w:val="both"/>
        <w:rPr>
          <w:rFonts w:cs="David"/>
        </w:rPr>
      </w:pPr>
    </w:p>
    <w:p w14:paraId="6A941E47" w14:textId="77777777" w:rsidR="00BC05F3" w:rsidRPr="00816F59" w:rsidRDefault="00BC05F3" w:rsidP="00BC05F3">
      <w:pPr>
        <w:pStyle w:val="a7"/>
        <w:numPr>
          <w:ilvl w:val="0"/>
          <w:numId w:val="1"/>
        </w:numPr>
        <w:bidi/>
        <w:jc w:val="both"/>
        <w:rPr>
          <w:rFonts w:cs="David"/>
          <w:rtl/>
        </w:rPr>
      </w:pPr>
      <w:r w:rsidRPr="00816F59">
        <w:rPr>
          <w:rFonts w:cs="David" w:hint="cs"/>
          <w:b/>
          <w:bCs/>
          <w:u w:val="single"/>
          <w:rtl/>
        </w:rPr>
        <w:t>חתימת הגורם האחראי בקק"ל על העבודה</w:t>
      </w:r>
      <w:r w:rsidRPr="00816F59">
        <w:rPr>
          <w:rFonts w:cs="David" w:hint="cs"/>
          <w:rtl/>
        </w:rPr>
        <w:t xml:space="preserve">:  יחידה ____________שם: </w:t>
      </w:r>
      <w:r w:rsidRPr="00816F59">
        <w:rPr>
          <w:rFonts w:cs="David" w:hint="cs"/>
          <w:shd w:val="clear" w:color="auto" w:fill="F2F2F2" w:themeFill="background1" w:themeFillShade="F2"/>
          <w:rtl/>
        </w:rPr>
        <w:t>__________</w:t>
      </w:r>
      <w:r w:rsidRPr="00816F59">
        <w:rPr>
          <w:rFonts w:cs="David" w:hint="cs"/>
          <w:rtl/>
        </w:rPr>
        <w:t xml:space="preserve"> חתימה: </w:t>
      </w:r>
      <w:r w:rsidRPr="00816F59">
        <w:rPr>
          <w:rFonts w:cs="David" w:hint="cs"/>
          <w:shd w:val="clear" w:color="auto" w:fill="F2F2F2" w:themeFill="background1" w:themeFillShade="F2"/>
          <w:rtl/>
        </w:rPr>
        <w:t>__________</w:t>
      </w:r>
      <w:r w:rsidRPr="00816F59">
        <w:rPr>
          <w:rFonts w:cs="David" w:hint="cs"/>
          <w:rtl/>
        </w:rPr>
        <w:t xml:space="preserve"> </w:t>
      </w:r>
    </w:p>
    <w:p w14:paraId="4F5A67C1" w14:textId="77777777" w:rsidR="00BC05F3" w:rsidRPr="00816F59" w:rsidRDefault="00BC05F3" w:rsidP="00BC05F3">
      <w:pPr>
        <w:spacing w:line="360" w:lineRule="auto"/>
        <w:ind w:right="-199"/>
        <w:jc w:val="center"/>
        <w:rPr>
          <w:rFonts w:cs="David"/>
          <w:rtl/>
        </w:rPr>
      </w:pPr>
      <w:r w:rsidRPr="00816F59">
        <w:rPr>
          <w:rFonts w:cs="David" w:hint="cs"/>
          <w:b/>
          <w:bCs/>
          <w:u w:val="single"/>
          <w:rtl/>
        </w:rPr>
        <w:t>על החתום</w:t>
      </w:r>
      <w:r w:rsidRPr="00816F59">
        <w:rPr>
          <w:rFonts w:cs="David" w:hint="cs"/>
          <w:rtl/>
        </w:rPr>
        <w:t>:</w:t>
      </w:r>
    </w:p>
    <w:p w14:paraId="5A4B2869" w14:textId="77777777" w:rsidR="00BC05F3" w:rsidRPr="00816F59" w:rsidRDefault="00BC05F3" w:rsidP="00BC05F3">
      <w:pPr>
        <w:rPr>
          <w:rFonts w:cs="David"/>
          <w:b/>
          <w:bCs/>
          <w:rtl/>
        </w:rPr>
      </w:pPr>
      <w:r w:rsidRPr="00816F59">
        <w:rPr>
          <w:rFonts w:cs="David" w:hint="cs"/>
          <w:b/>
          <w:bCs/>
          <w:rtl/>
        </w:rPr>
        <w:t xml:space="preserve">        </w:t>
      </w:r>
      <w:r w:rsidRPr="00F679B5">
        <w:rPr>
          <w:rFonts w:cs="David" w:hint="cs"/>
          <w:b/>
          <w:bCs/>
          <w:highlight w:val="yellow"/>
          <w:rtl/>
        </w:rPr>
        <w:t>הספק/ נותן השירות</w:t>
      </w:r>
      <w:r w:rsidRPr="00816F59">
        <w:rPr>
          <w:rFonts w:cs="David" w:hint="cs"/>
          <w:b/>
          <w:bCs/>
          <w:rtl/>
        </w:rPr>
        <w:t xml:space="preserve"> באמצעות</w:t>
      </w:r>
      <w:r w:rsidRPr="00816F59">
        <w:rPr>
          <w:rFonts w:cs="David" w:hint="cs"/>
          <w:b/>
          <w:bCs/>
          <w:rtl/>
        </w:rPr>
        <w:tab/>
      </w:r>
      <w:r w:rsidRPr="00816F59">
        <w:rPr>
          <w:rFonts w:cs="David" w:hint="cs"/>
          <w:b/>
          <w:bCs/>
          <w:rtl/>
        </w:rPr>
        <w:tab/>
      </w:r>
      <w:r w:rsidRPr="00816F59">
        <w:rPr>
          <w:rFonts w:cs="David" w:hint="cs"/>
          <w:b/>
          <w:bCs/>
          <w:rtl/>
        </w:rPr>
        <w:tab/>
        <w:t xml:space="preserve">             קרן קימת לישראל באמצעות מורשה החתימה</w:t>
      </w:r>
    </w:p>
    <w:p w14:paraId="105A210F" w14:textId="77777777" w:rsidR="00BC05F3" w:rsidRPr="00816F59" w:rsidRDefault="00BC05F3" w:rsidP="00BC05F3">
      <w:pPr>
        <w:rPr>
          <w:rFonts w:cs="David"/>
          <w:b/>
          <w:bCs/>
          <w:rtl/>
        </w:rPr>
      </w:pPr>
    </w:p>
    <w:p w14:paraId="6CB2F8EA" w14:textId="77777777" w:rsidR="00BC05F3" w:rsidRPr="00816F59" w:rsidRDefault="00BC05F3" w:rsidP="00BC05F3">
      <w:pPr>
        <w:rPr>
          <w:rFonts w:cs="David"/>
          <w:b/>
          <w:bCs/>
        </w:rPr>
      </w:pPr>
      <w:r w:rsidRPr="00816F59">
        <w:rPr>
          <w:rFonts w:cs="David" w:hint="cs"/>
          <w:b/>
          <w:bCs/>
          <w:rtl/>
        </w:rPr>
        <w:t xml:space="preserve">שם </w:t>
      </w:r>
      <w:r w:rsidRPr="00816F59">
        <w:rPr>
          <w:rFonts w:cs="David" w:hint="cs"/>
          <w:b/>
          <w:bCs/>
          <w:shd w:val="clear" w:color="auto" w:fill="F2F2F2" w:themeFill="background1" w:themeFillShade="F2"/>
          <w:rtl/>
        </w:rPr>
        <w:t>_________</w:t>
      </w:r>
      <w:r w:rsidRPr="00816F59">
        <w:rPr>
          <w:rFonts w:cs="David" w:hint="cs"/>
          <w:b/>
          <w:bCs/>
          <w:rtl/>
        </w:rPr>
        <w:t xml:space="preserve"> חתימה</w:t>
      </w:r>
      <w:r w:rsidRPr="00816F59">
        <w:rPr>
          <w:rFonts w:cs="David" w:hint="cs"/>
          <w:b/>
          <w:bCs/>
          <w:shd w:val="clear" w:color="auto" w:fill="F2F2F2" w:themeFill="background1" w:themeFillShade="F2"/>
          <w:rtl/>
        </w:rPr>
        <w:t>________</w:t>
      </w:r>
      <w:r w:rsidRPr="00816F59">
        <w:rPr>
          <w:rFonts w:cs="David" w:hint="cs"/>
          <w:b/>
          <w:bCs/>
          <w:rtl/>
        </w:rPr>
        <w:tab/>
      </w:r>
      <w:r w:rsidRPr="00816F59">
        <w:rPr>
          <w:rFonts w:cs="David" w:hint="cs"/>
          <w:b/>
          <w:bCs/>
          <w:rtl/>
        </w:rPr>
        <w:tab/>
      </w:r>
      <w:r w:rsidRPr="00816F59">
        <w:rPr>
          <w:rFonts w:cs="David" w:hint="cs"/>
          <w:b/>
          <w:bCs/>
          <w:rtl/>
        </w:rPr>
        <w:tab/>
      </w:r>
      <w:r w:rsidRPr="00816F59">
        <w:rPr>
          <w:rFonts w:cs="David"/>
          <w:b/>
          <w:bCs/>
          <w:rtl/>
        </w:rPr>
        <w:tab/>
      </w:r>
      <w:r w:rsidRPr="00816F59">
        <w:rPr>
          <w:rFonts w:cs="David" w:hint="cs"/>
          <w:b/>
          <w:bCs/>
          <w:rtl/>
        </w:rPr>
        <w:t xml:space="preserve">שם </w:t>
      </w:r>
      <w:r w:rsidRPr="00816F59">
        <w:rPr>
          <w:rFonts w:cs="David" w:hint="cs"/>
          <w:b/>
          <w:bCs/>
          <w:shd w:val="clear" w:color="auto" w:fill="F2F2F2" w:themeFill="background1" w:themeFillShade="F2"/>
          <w:rtl/>
        </w:rPr>
        <w:t>_________</w:t>
      </w:r>
      <w:r w:rsidRPr="00816F59">
        <w:rPr>
          <w:rFonts w:cs="David" w:hint="cs"/>
          <w:b/>
          <w:bCs/>
          <w:rtl/>
        </w:rPr>
        <w:t xml:space="preserve"> חתימה</w:t>
      </w:r>
      <w:r w:rsidRPr="00816F59">
        <w:rPr>
          <w:rFonts w:cs="David" w:hint="cs"/>
          <w:b/>
          <w:bCs/>
          <w:shd w:val="clear" w:color="auto" w:fill="F2F2F2" w:themeFill="background1" w:themeFillShade="F2"/>
          <w:rtl/>
        </w:rPr>
        <w:t>________</w:t>
      </w:r>
      <w:r w:rsidRPr="00816F59">
        <w:rPr>
          <w:rFonts w:cs="David" w:hint="cs"/>
          <w:b/>
          <w:bCs/>
          <w:rtl/>
        </w:rPr>
        <w:tab/>
      </w:r>
    </w:p>
    <w:p w14:paraId="51EA14E9" w14:textId="77777777" w:rsidR="007854E9" w:rsidRDefault="00BC05F3" w:rsidP="005F69AF">
      <w:pPr>
        <w:rPr>
          <w:rFonts w:cs="David"/>
          <w:b/>
          <w:bCs/>
          <w:rtl/>
        </w:rPr>
      </w:pPr>
      <w:r w:rsidRPr="00816F59">
        <w:rPr>
          <w:rFonts w:cs="David" w:hint="cs"/>
          <w:b/>
          <w:bCs/>
          <w:rtl/>
        </w:rPr>
        <w:t xml:space="preserve">שם </w:t>
      </w:r>
      <w:r w:rsidRPr="00816F59">
        <w:rPr>
          <w:rFonts w:cs="David" w:hint="cs"/>
          <w:b/>
          <w:bCs/>
          <w:shd w:val="clear" w:color="auto" w:fill="F2F2F2" w:themeFill="background1" w:themeFillShade="F2"/>
          <w:rtl/>
        </w:rPr>
        <w:t>_________</w:t>
      </w:r>
      <w:r w:rsidRPr="00816F59">
        <w:rPr>
          <w:rFonts w:cs="David" w:hint="cs"/>
          <w:b/>
          <w:bCs/>
          <w:rtl/>
        </w:rPr>
        <w:t xml:space="preserve"> חתימה </w:t>
      </w:r>
      <w:r w:rsidRPr="00816F59">
        <w:rPr>
          <w:rFonts w:cs="David" w:hint="cs"/>
          <w:b/>
          <w:bCs/>
          <w:shd w:val="clear" w:color="auto" w:fill="F2F2F2" w:themeFill="background1" w:themeFillShade="F2"/>
          <w:rtl/>
        </w:rPr>
        <w:t>_______</w:t>
      </w:r>
      <w:r w:rsidRPr="00816F59">
        <w:rPr>
          <w:rFonts w:cs="David" w:hint="cs"/>
          <w:b/>
          <w:bCs/>
          <w:rtl/>
        </w:rPr>
        <w:tab/>
      </w:r>
      <w:r w:rsidRPr="00816F59">
        <w:rPr>
          <w:rFonts w:cs="David" w:hint="cs"/>
          <w:b/>
          <w:bCs/>
          <w:rtl/>
        </w:rPr>
        <w:tab/>
      </w:r>
      <w:r w:rsidRPr="00816F59">
        <w:rPr>
          <w:rFonts w:cs="David" w:hint="cs"/>
          <w:b/>
          <w:bCs/>
          <w:rtl/>
        </w:rPr>
        <w:tab/>
      </w:r>
      <w:r w:rsidRPr="00816F59">
        <w:rPr>
          <w:rFonts w:cs="David"/>
          <w:b/>
          <w:bCs/>
          <w:rtl/>
        </w:rPr>
        <w:tab/>
      </w:r>
      <w:r w:rsidRPr="00816F59">
        <w:rPr>
          <w:rFonts w:cs="David" w:hint="cs"/>
          <w:b/>
          <w:bCs/>
          <w:rtl/>
        </w:rPr>
        <w:t xml:space="preserve">שם </w:t>
      </w:r>
      <w:r w:rsidRPr="00816F59">
        <w:rPr>
          <w:rFonts w:cs="David" w:hint="cs"/>
          <w:b/>
          <w:bCs/>
          <w:shd w:val="clear" w:color="auto" w:fill="F2F2F2" w:themeFill="background1" w:themeFillShade="F2"/>
          <w:rtl/>
        </w:rPr>
        <w:t>_________</w:t>
      </w:r>
      <w:r w:rsidRPr="00816F59">
        <w:rPr>
          <w:rFonts w:cs="David" w:hint="cs"/>
          <w:b/>
          <w:bCs/>
          <w:rtl/>
        </w:rPr>
        <w:t xml:space="preserve"> חתימה </w:t>
      </w:r>
      <w:r w:rsidRPr="00816F59">
        <w:rPr>
          <w:rFonts w:cs="David" w:hint="cs"/>
          <w:b/>
          <w:bCs/>
          <w:shd w:val="clear" w:color="auto" w:fill="F2F2F2" w:themeFill="background1" w:themeFillShade="F2"/>
          <w:rtl/>
        </w:rPr>
        <w:t>_______</w:t>
      </w:r>
    </w:p>
    <w:p w14:paraId="22F3AE21" w14:textId="77777777" w:rsidR="007854E9" w:rsidRDefault="007854E9" w:rsidP="005F69AF">
      <w:pPr>
        <w:rPr>
          <w:rFonts w:cs="David"/>
          <w:b/>
          <w:bCs/>
          <w:rtl/>
        </w:rPr>
      </w:pPr>
    </w:p>
    <w:p w14:paraId="3F16391F" w14:textId="77777777" w:rsidR="007854E9" w:rsidRDefault="007854E9" w:rsidP="005F69AF">
      <w:pPr>
        <w:rPr>
          <w:rFonts w:cs="David"/>
          <w:b/>
          <w:bCs/>
          <w:rtl/>
        </w:rPr>
      </w:pPr>
    </w:p>
    <w:p w14:paraId="7DEDBC39" w14:textId="77777777" w:rsidR="007854E9" w:rsidRDefault="007854E9" w:rsidP="005F69AF">
      <w:pPr>
        <w:rPr>
          <w:rFonts w:cs="David"/>
          <w:b/>
          <w:bCs/>
          <w:rtl/>
        </w:rPr>
      </w:pPr>
    </w:p>
    <w:p w14:paraId="49025C46" w14:textId="77777777" w:rsidR="007854E9" w:rsidRDefault="007854E9" w:rsidP="005F69AF">
      <w:pPr>
        <w:rPr>
          <w:rFonts w:cs="David"/>
          <w:b/>
          <w:bCs/>
          <w:rtl/>
        </w:rPr>
      </w:pPr>
    </w:p>
    <w:p w14:paraId="2010CAEB" w14:textId="77777777" w:rsidR="007854E9" w:rsidRDefault="007854E9" w:rsidP="005F69AF">
      <w:pPr>
        <w:rPr>
          <w:rFonts w:cs="David"/>
          <w:b/>
          <w:bCs/>
          <w:rtl/>
        </w:rPr>
      </w:pPr>
    </w:p>
    <w:p w14:paraId="64A14476" w14:textId="77777777" w:rsidR="007854E9" w:rsidRDefault="007854E9" w:rsidP="005F69AF">
      <w:pPr>
        <w:rPr>
          <w:rFonts w:cs="David"/>
          <w:b/>
          <w:bCs/>
          <w:rtl/>
        </w:rPr>
      </w:pPr>
    </w:p>
    <w:p w14:paraId="4F8BCC06" w14:textId="77777777" w:rsidR="007854E9" w:rsidRDefault="007854E9" w:rsidP="005F69AF">
      <w:pPr>
        <w:rPr>
          <w:rFonts w:cs="David"/>
          <w:b/>
          <w:bCs/>
          <w:rtl/>
        </w:rPr>
      </w:pPr>
    </w:p>
    <w:p w14:paraId="57A68097" w14:textId="77777777" w:rsidR="007854E9" w:rsidRDefault="007854E9" w:rsidP="005F69AF">
      <w:pPr>
        <w:rPr>
          <w:rFonts w:cs="David"/>
          <w:b/>
          <w:bCs/>
          <w:rtl/>
        </w:rPr>
      </w:pPr>
    </w:p>
    <w:p w14:paraId="7CA2EAD4" w14:textId="77777777" w:rsidR="007854E9" w:rsidRDefault="007854E9" w:rsidP="005F69AF">
      <w:pPr>
        <w:rPr>
          <w:rFonts w:cs="David"/>
          <w:b/>
          <w:bCs/>
          <w:rtl/>
        </w:rPr>
      </w:pPr>
    </w:p>
    <w:p w14:paraId="57510BF4" w14:textId="77777777" w:rsidR="007854E9" w:rsidRDefault="007854E9" w:rsidP="005F69AF">
      <w:pPr>
        <w:rPr>
          <w:rFonts w:cs="David"/>
          <w:b/>
          <w:bCs/>
          <w:rtl/>
        </w:rPr>
      </w:pPr>
    </w:p>
    <w:p w14:paraId="6BABF88D" w14:textId="77777777" w:rsidR="007854E9" w:rsidRDefault="007854E9" w:rsidP="005F69AF">
      <w:pPr>
        <w:rPr>
          <w:rFonts w:cs="David"/>
          <w:b/>
          <w:bCs/>
          <w:rtl/>
        </w:rPr>
      </w:pPr>
    </w:p>
    <w:p w14:paraId="0BCF6714" w14:textId="77777777" w:rsidR="007854E9" w:rsidRDefault="007854E9" w:rsidP="005F69AF">
      <w:pPr>
        <w:rPr>
          <w:rFonts w:cs="David"/>
          <w:b/>
          <w:bCs/>
          <w:rtl/>
        </w:rPr>
      </w:pPr>
    </w:p>
    <w:p w14:paraId="054DCF9E" w14:textId="77777777" w:rsidR="007854E9" w:rsidRDefault="007854E9" w:rsidP="005F69AF">
      <w:pPr>
        <w:rPr>
          <w:rFonts w:cs="David"/>
          <w:b/>
          <w:bCs/>
          <w:rtl/>
        </w:rPr>
      </w:pPr>
    </w:p>
    <w:p w14:paraId="6AA9A8E1" w14:textId="77777777" w:rsidR="007854E9" w:rsidRDefault="007854E9" w:rsidP="005F69AF">
      <w:pPr>
        <w:rPr>
          <w:rFonts w:cs="David"/>
          <w:b/>
          <w:bCs/>
          <w:rtl/>
        </w:rPr>
      </w:pPr>
    </w:p>
    <w:p w14:paraId="42AFF0CD" w14:textId="77777777" w:rsidR="007854E9" w:rsidRDefault="007854E9" w:rsidP="005F69AF">
      <w:pPr>
        <w:rPr>
          <w:rFonts w:cs="David"/>
          <w:b/>
          <w:bCs/>
          <w:rtl/>
        </w:rPr>
      </w:pPr>
    </w:p>
    <w:p w14:paraId="40CFB58A" w14:textId="77777777" w:rsidR="007854E9" w:rsidRDefault="007854E9" w:rsidP="005F69AF">
      <w:pPr>
        <w:rPr>
          <w:rFonts w:cs="David"/>
          <w:b/>
          <w:bCs/>
          <w:rtl/>
        </w:rPr>
      </w:pPr>
    </w:p>
    <w:p w14:paraId="34F862F6" w14:textId="39F5156F" w:rsidR="007854E9" w:rsidRDefault="00E6761B" w:rsidP="005F69AF">
      <w:pPr>
        <w:rPr>
          <w:rFonts w:cs="David"/>
          <w:b/>
          <w:bCs/>
          <w:rtl/>
        </w:rPr>
      </w:pPr>
      <w:r w:rsidRPr="00816F59">
        <w:rPr>
          <w:rFonts w:cs="David"/>
          <w:b/>
          <w:bCs/>
          <w:noProof/>
        </w:rPr>
        <w:lastRenderedPageBreak/>
        <mc:AlternateContent>
          <mc:Choice Requires="wps">
            <w:drawing>
              <wp:anchor distT="0" distB="0" distL="114300" distR="114300" simplePos="0" relativeHeight="251660288" behindDoc="0" locked="0" layoutInCell="1" allowOverlap="1" wp14:anchorId="6272FFA5" wp14:editId="4485DD17">
                <wp:simplePos x="0" y="0"/>
                <wp:positionH relativeFrom="margin">
                  <wp:posOffset>-31750</wp:posOffset>
                </wp:positionH>
                <wp:positionV relativeFrom="paragraph">
                  <wp:posOffset>5715</wp:posOffset>
                </wp:positionV>
                <wp:extent cx="5384800" cy="552450"/>
                <wp:effectExtent l="0" t="0" r="25400" b="19050"/>
                <wp:wrapNone/>
                <wp:docPr id="19" name="תיבת טקסט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84800" cy="552450"/>
                        </a:xfrm>
                        <a:prstGeom prst="rect">
                          <a:avLst/>
                        </a:prstGeom>
                        <a:solidFill>
                          <a:srgbClr val="4BACC6">
                            <a:lumMod val="20000"/>
                            <a:lumOff val="80000"/>
                          </a:srgbClr>
                        </a:solidFill>
                        <a:ln w="25400" cap="flat" cmpd="sng" algn="ctr">
                          <a:solidFill>
                            <a:sysClr val="windowText" lastClr="000000"/>
                          </a:solidFill>
                          <a:prstDash val="solid"/>
                        </a:ln>
                        <a:effectLst/>
                      </wps:spPr>
                      <wps:txbx>
                        <w:txbxContent>
                          <w:p w14:paraId="23104E36" w14:textId="77777777" w:rsidR="00E21E63" w:rsidRDefault="00BC05F3" w:rsidP="00E21E63">
                            <w:pPr>
                              <w:jc w:val="center"/>
                              <w:rPr>
                                <w:rFonts w:ascii="David" w:hAnsi="David" w:cs="David"/>
                                <w:sz w:val="28"/>
                                <w:szCs w:val="28"/>
                                <w:rtl/>
                              </w:rPr>
                            </w:pPr>
                            <w:r w:rsidRPr="00E21E63">
                              <w:rPr>
                                <w:rFonts w:ascii="David" w:hAnsi="David" w:cs="David"/>
                                <w:b/>
                                <w:bCs/>
                                <w:noProof/>
                                <w:sz w:val="28"/>
                                <w:szCs w:val="28"/>
                                <w:rtl/>
                                <w:lang w:eastAsia="he-IL"/>
                              </w:rPr>
                              <w:t xml:space="preserve">נספח </w:t>
                            </w:r>
                            <w:r w:rsidRPr="00E21E63">
                              <w:rPr>
                                <w:rFonts w:ascii="David" w:hAnsi="David" w:cs="David" w:hint="cs"/>
                                <w:b/>
                                <w:bCs/>
                                <w:noProof/>
                                <w:sz w:val="28"/>
                                <w:szCs w:val="28"/>
                                <w:rtl/>
                                <w:lang w:eastAsia="he-IL"/>
                              </w:rPr>
                              <w:t>א'</w:t>
                            </w:r>
                          </w:p>
                          <w:p w14:paraId="7E5DD2A2" w14:textId="43953267" w:rsidR="00BC05F3" w:rsidRPr="00E21E63" w:rsidRDefault="00BC05F3" w:rsidP="00E21E63">
                            <w:pPr>
                              <w:jc w:val="center"/>
                              <w:rPr>
                                <w:rFonts w:ascii="David" w:hAnsi="David" w:cs="David"/>
                                <w:sz w:val="28"/>
                                <w:szCs w:val="28"/>
                                <w:rtl/>
                              </w:rPr>
                            </w:pPr>
                            <w:r w:rsidRPr="00E21E63">
                              <w:rPr>
                                <w:rFonts w:ascii="David" w:hAnsi="David" w:cs="David"/>
                                <w:b/>
                                <w:bCs/>
                                <w:sz w:val="28"/>
                                <w:szCs w:val="28"/>
                                <w:u w:val="single"/>
                                <w:rtl/>
                              </w:rPr>
                              <w:t xml:space="preserve">כתב התחייבות </w:t>
                            </w:r>
                            <w:r w:rsidR="007C357B" w:rsidRPr="00E21E63">
                              <w:rPr>
                                <w:rFonts w:ascii="David" w:hAnsi="David" w:cs="David" w:hint="cs"/>
                                <w:b/>
                                <w:bCs/>
                                <w:sz w:val="28"/>
                                <w:szCs w:val="28"/>
                                <w:u w:val="single"/>
                                <w:rtl/>
                              </w:rPr>
                              <w:t xml:space="preserve">למניעת ניגוד עניינים, שמירת סודיות וכתב הצהרה </w:t>
                            </w:r>
                            <w:r w:rsidR="007C357B" w:rsidRPr="00E21E63">
                              <w:rPr>
                                <w:rFonts w:ascii="David" w:hAnsi="David" w:cs="David"/>
                                <w:b/>
                                <w:bCs/>
                                <w:sz w:val="28"/>
                                <w:szCs w:val="28"/>
                                <w:u w:val="single"/>
                                <w:rtl/>
                              </w:rPr>
                              <w:t>–</w:t>
                            </w:r>
                            <w:r w:rsidR="007C357B" w:rsidRPr="00E21E63">
                              <w:rPr>
                                <w:rFonts w:ascii="David" w:hAnsi="David" w:cs="David" w:hint="cs"/>
                                <w:b/>
                                <w:bCs/>
                                <w:sz w:val="28"/>
                                <w:szCs w:val="28"/>
                                <w:u w:val="single"/>
                                <w:rtl/>
                              </w:rPr>
                              <w:t xml:space="preserve"> גילוי</w:t>
                            </w:r>
                            <w:r w:rsidR="00E21E63">
                              <w:rPr>
                                <w:rFonts w:ascii="David" w:hAnsi="David" w:cs="David" w:hint="cs"/>
                                <w:b/>
                                <w:bCs/>
                                <w:sz w:val="28"/>
                                <w:szCs w:val="28"/>
                                <w:u w:val="single"/>
                                <w:rtl/>
                              </w:rPr>
                              <w:t xml:space="preserve"> </w:t>
                            </w:r>
                            <w:r w:rsidR="007C357B" w:rsidRPr="00E21E63">
                              <w:rPr>
                                <w:rFonts w:ascii="David" w:hAnsi="David" w:cs="David" w:hint="cs"/>
                                <w:b/>
                                <w:bCs/>
                                <w:sz w:val="28"/>
                                <w:szCs w:val="28"/>
                                <w:u w:val="single"/>
                                <w:rtl/>
                              </w:rPr>
                              <w:t>נאות</w:t>
                            </w:r>
                          </w:p>
                          <w:p w14:paraId="70669373" w14:textId="77777777" w:rsidR="00BC05F3" w:rsidRPr="001D3FDE" w:rsidRDefault="00BC05F3" w:rsidP="00BC05F3">
                            <w:pPr>
                              <w:jc w:val="center"/>
                              <w:rPr>
                                <w:rFonts w:ascii="David" w:hAnsi="David" w:cs="David"/>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72FFA5" id="תיבת טקסט 19" o:spid="_x0000_s1027" type="#_x0000_t202" style="position:absolute;left:0;text-align:left;margin-left:-2.5pt;margin-top:.45pt;width:424pt;height:4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" fillcolor="#dbeef4" strokecolor="windowText" strokeweight="2pt">
                <v:path arrowok="t"/>
                <v:textbox>
                  <w:txbxContent>
                    <w:p w14:paraId="23104E36" w14:textId="77777777" w:rsidR="00E21E63" w:rsidRDefault="00BC05F3" w:rsidP="00E21E63">
                      <w:pPr>
                        <w:jc w:val="center"/>
                        <w:rPr>
                          <w:rFonts w:ascii="David" w:hAnsi="David" w:cs="David"/>
                          <w:sz w:val="28"/>
                          <w:szCs w:val="28"/>
                          <w:rtl/>
                        </w:rPr>
                      </w:pPr>
                      <w:r w:rsidRPr="00E21E63">
                        <w:rPr>
                          <w:rFonts w:ascii="David" w:hAnsi="David" w:cs="David"/>
                          <w:b/>
                          <w:bCs/>
                          <w:noProof/>
                          <w:sz w:val="28"/>
                          <w:szCs w:val="28"/>
                          <w:rtl/>
                          <w:lang w:eastAsia="he-IL"/>
                        </w:rPr>
                        <w:t xml:space="preserve">נספח </w:t>
                      </w:r>
                      <w:r w:rsidRPr="00E21E63">
                        <w:rPr>
                          <w:rFonts w:ascii="David" w:hAnsi="David" w:cs="David" w:hint="cs"/>
                          <w:b/>
                          <w:bCs/>
                          <w:noProof/>
                          <w:sz w:val="28"/>
                          <w:szCs w:val="28"/>
                          <w:rtl/>
                          <w:lang w:eastAsia="he-IL"/>
                        </w:rPr>
                        <w:t>א'</w:t>
                      </w:r>
                    </w:p>
                    <w:p w14:paraId="7E5DD2A2" w14:textId="43953267" w:rsidR="00BC05F3" w:rsidRPr="00E21E63" w:rsidRDefault="00BC05F3" w:rsidP="00E21E63">
                      <w:pPr>
                        <w:jc w:val="center"/>
                        <w:rPr>
                          <w:rFonts w:ascii="David" w:hAnsi="David" w:cs="David"/>
                          <w:sz w:val="28"/>
                          <w:szCs w:val="28"/>
                          <w:rtl/>
                        </w:rPr>
                      </w:pPr>
                      <w:r w:rsidRPr="00E21E63">
                        <w:rPr>
                          <w:rFonts w:ascii="David" w:hAnsi="David" w:cs="David"/>
                          <w:b/>
                          <w:bCs/>
                          <w:sz w:val="28"/>
                          <w:szCs w:val="28"/>
                          <w:u w:val="single"/>
                          <w:rtl/>
                        </w:rPr>
                        <w:t xml:space="preserve">כתב התחייבות </w:t>
                      </w:r>
                      <w:r w:rsidR="007C357B" w:rsidRPr="00E21E63">
                        <w:rPr>
                          <w:rFonts w:ascii="David" w:hAnsi="David" w:cs="David" w:hint="cs"/>
                          <w:b/>
                          <w:bCs/>
                          <w:sz w:val="28"/>
                          <w:szCs w:val="28"/>
                          <w:u w:val="single"/>
                          <w:rtl/>
                        </w:rPr>
                        <w:t xml:space="preserve">למניעת ניגוד עניינים, שמירת סודיות וכתב הצהרה </w:t>
                      </w:r>
                      <w:r w:rsidR="007C357B" w:rsidRPr="00E21E63">
                        <w:rPr>
                          <w:rFonts w:ascii="David" w:hAnsi="David" w:cs="David"/>
                          <w:b/>
                          <w:bCs/>
                          <w:sz w:val="28"/>
                          <w:szCs w:val="28"/>
                          <w:u w:val="single"/>
                          <w:rtl/>
                        </w:rPr>
                        <w:t>–</w:t>
                      </w:r>
                      <w:r w:rsidR="007C357B" w:rsidRPr="00E21E63">
                        <w:rPr>
                          <w:rFonts w:ascii="David" w:hAnsi="David" w:cs="David" w:hint="cs"/>
                          <w:b/>
                          <w:bCs/>
                          <w:sz w:val="28"/>
                          <w:szCs w:val="28"/>
                          <w:u w:val="single"/>
                          <w:rtl/>
                        </w:rPr>
                        <w:t xml:space="preserve"> גילוי</w:t>
                      </w:r>
                      <w:r w:rsidR="00E21E63">
                        <w:rPr>
                          <w:rFonts w:ascii="David" w:hAnsi="David" w:cs="David" w:hint="cs"/>
                          <w:b/>
                          <w:bCs/>
                          <w:sz w:val="28"/>
                          <w:szCs w:val="28"/>
                          <w:u w:val="single"/>
                          <w:rtl/>
                        </w:rPr>
                        <w:t xml:space="preserve"> </w:t>
                      </w:r>
                      <w:r w:rsidR="007C357B" w:rsidRPr="00E21E63">
                        <w:rPr>
                          <w:rFonts w:ascii="David" w:hAnsi="David" w:cs="David" w:hint="cs"/>
                          <w:b/>
                          <w:bCs/>
                          <w:sz w:val="28"/>
                          <w:szCs w:val="28"/>
                          <w:u w:val="single"/>
                          <w:rtl/>
                        </w:rPr>
                        <w:t>נאות</w:t>
                      </w:r>
                    </w:p>
                    <w:p w14:paraId="70669373" w14:textId="77777777" w:rsidR="00BC05F3" w:rsidRPr="001D3FDE" w:rsidRDefault="00BC05F3" w:rsidP="00BC05F3">
                      <w:pPr>
                        <w:jc w:val="center"/>
                        <w:rPr>
                          <w:rFonts w:ascii="David" w:hAnsi="David" w:cs="David"/>
                          <w:sz w:val="32"/>
                          <w:szCs w:val="32"/>
                        </w:rPr>
                      </w:pPr>
                    </w:p>
                  </w:txbxContent>
                </v:textbox>
                <w10:wrap anchorx="margin"/>
              </v:shape>
            </w:pict>
          </mc:Fallback>
        </mc:AlternateContent>
      </w:r>
    </w:p>
    <w:p w14:paraId="352C9F9B" w14:textId="69BE05E5" w:rsidR="007854E9" w:rsidRDefault="007854E9" w:rsidP="005F69AF">
      <w:pPr>
        <w:rPr>
          <w:rFonts w:cs="David"/>
          <w:b/>
          <w:bCs/>
          <w:rtl/>
        </w:rPr>
      </w:pPr>
    </w:p>
    <w:p w14:paraId="24274343" w14:textId="22F53FCD" w:rsidR="007854E9" w:rsidRDefault="007854E9" w:rsidP="005F69AF">
      <w:pPr>
        <w:rPr>
          <w:rFonts w:cs="David"/>
          <w:b/>
          <w:bCs/>
          <w:rtl/>
        </w:rPr>
      </w:pPr>
    </w:p>
    <w:p w14:paraId="345087D7" w14:textId="751E2411" w:rsidR="007854E9" w:rsidRDefault="007854E9" w:rsidP="005F69AF">
      <w:pPr>
        <w:rPr>
          <w:rFonts w:cs="David"/>
          <w:b/>
          <w:bCs/>
          <w:rtl/>
        </w:rPr>
      </w:pPr>
    </w:p>
    <w:p w14:paraId="2112BE19" w14:textId="77777777" w:rsidR="00271222" w:rsidRPr="00271222" w:rsidRDefault="00271222" w:rsidP="00271222">
      <w:pPr>
        <w:keepLines/>
        <w:ind w:left="-199"/>
        <w:jc w:val="both"/>
        <w:rPr>
          <w:rFonts w:cs="David"/>
          <w:sz w:val="22"/>
          <w:rtl/>
        </w:rPr>
      </w:pPr>
      <w:r w:rsidRPr="00271222">
        <w:rPr>
          <w:rFonts w:cs="David" w:hint="cs"/>
          <w:sz w:val="22"/>
          <w:rtl/>
        </w:rPr>
        <w:t xml:space="preserve">ידוע לי כי מתוקף התקשרותי עם קק"ל, יגיע או עלול להגיע לידי ולמי מטעמי מידע סודי כהגדרתו להלן וידוע לי כי במהלך תקופת התקשרותי עם קק"ל יתכן ואקבל </w:t>
      </w:r>
      <w:proofErr w:type="spellStart"/>
      <w:r w:rsidRPr="00271222">
        <w:rPr>
          <w:rFonts w:cs="David" w:hint="cs"/>
          <w:sz w:val="22"/>
          <w:rtl/>
        </w:rPr>
        <w:t>לחזקתי</w:t>
      </w:r>
      <w:proofErr w:type="spellEnd"/>
      <w:r w:rsidRPr="00271222">
        <w:rPr>
          <w:rFonts w:cs="David" w:hint="cs"/>
          <w:sz w:val="22"/>
          <w:rtl/>
        </w:rPr>
        <w:t xml:space="preserve"> ו/או לחזקת מי מטעמי לרבות לעובדיי, מידע או ידע סודי כהגדרתו להלן, אשר חשיפתו בכל דרך ובכל היקף עלולה לגרום לקק"ל ו/או למי מטעמה נזקים כבדים ביותר ומהווה עבירה פלילית לפי סעיף 119 לחוק העונשין </w:t>
      </w:r>
      <w:proofErr w:type="spellStart"/>
      <w:r w:rsidRPr="00271222">
        <w:rPr>
          <w:rFonts w:cs="David" w:hint="cs"/>
          <w:sz w:val="22"/>
          <w:rtl/>
        </w:rPr>
        <w:t>התשל"ז</w:t>
      </w:r>
      <w:proofErr w:type="spellEnd"/>
      <w:r w:rsidRPr="00271222">
        <w:rPr>
          <w:rFonts w:cs="David" w:hint="cs"/>
          <w:sz w:val="22"/>
          <w:rtl/>
        </w:rPr>
        <w:t xml:space="preserve"> </w:t>
      </w:r>
      <w:r w:rsidRPr="00271222">
        <w:rPr>
          <w:rFonts w:cs="David"/>
          <w:sz w:val="22"/>
          <w:rtl/>
        </w:rPr>
        <w:t>–</w:t>
      </w:r>
      <w:r w:rsidRPr="00271222">
        <w:rPr>
          <w:rFonts w:cs="David" w:hint="cs"/>
          <w:sz w:val="22"/>
          <w:rtl/>
        </w:rPr>
        <w:t xml:space="preserve"> 1977;</w:t>
      </w:r>
    </w:p>
    <w:p w14:paraId="166FA5F1" w14:textId="77777777" w:rsidR="00271222" w:rsidRDefault="00271222" w:rsidP="00271222">
      <w:pPr>
        <w:keepLines/>
        <w:ind w:left="793" w:hanging="992"/>
        <w:jc w:val="both"/>
        <w:rPr>
          <w:rFonts w:cs="David"/>
          <w:sz w:val="22"/>
          <w:rtl/>
        </w:rPr>
      </w:pPr>
      <w:r w:rsidRPr="00271222">
        <w:rPr>
          <w:rFonts w:cs="David" w:hint="cs"/>
          <w:sz w:val="22"/>
          <w:rtl/>
        </w:rPr>
        <w:t>אשר על כן, אני ומי מטעמי, לרבות עובדיי אשר יהיו מעורבים בהתקשרות עם קק"ל, מתחייבים בזאת</w:t>
      </w:r>
      <w:r>
        <w:rPr>
          <w:rFonts w:cs="David" w:hint="cs"/>
          <w:sz w:val="22"/>
          <w:rtl/>
        </w:rPr>
        <w:t xml:space="preserve"> </w:t>
      </w:r>
    </w:p>
    <w:p w14:paraId="71B70F9A" w14:textId="543DBBA8" w:rsidR="00271222" w:rsidRPr="00271222" w:rsidRDefault="00271222" w:rsidP="00271222">
      <w:pPr>
        <w:keepLines/>
        <w:ind w:left="793" w:hanging="992"/>
        <w:jc w:val="both"/>
        <w:rPr>
          <w:rFonts w:cs="David"/>
          <w:sz w:val="22"/>
          <w:rtl/>
        </w:rPr>
      </w:pPr>
      <w:proofErr w:type="spellStart"/>
      <w:r w:rsidRPr="00271222">
        <w:rPr>
          <w:rFonts w:cs="David" w:hint="cs"/>
          <w:sz w:val="22"/>
          <w:rtl/>
        </w:rPr>
        <w:t>כלפיכם,באופן</w:t>
      </w:r>
      <w:proofErr w:type="spellEnd"/>
      <w:r w:rsidRPr="00271222">
        <w:rPr>
          <w:rFonts w:cs="David" w:hint="cs"/>
          <w:sz w:val="22"/>
          <w:rtl/>
        </w:rPr>
        <w:t xml:space="preserve"> מוחלט ובלתי חוזר כדלקמן:</w:t>
      </w:r>
    </w:p>
    <w:p w14:paraId="16DE6D60" w14:textId="77777777" w:rsidR="00271222" w:rsidRPr="00271222" w:rsidRDefault="00271222" w:rsidP="00271222">
      <w:pPr>
        <w:keepLines/>
        <w:numPr>
          <w:ilvl w:val="0"/>
          <w:numId w:val="2"/>
        </w:numPr>
        <w:ind w:left="-199" w:hanging="283"/>
        <w:contextualSpacing/>
        <w:jc w:val="both"/>
        <w:rPr>
          <w:rFonts w:cs="David"/>
          <w:sz w:val="22"/>
        </w:rPr>
      </w:pPr>
      <w:r w:rsidRPr="00271222">
        <w:rPr>
          <w:rFonts w:cs="David" w:hint="cs"/>
          <w:sz w:val="22"/>
          <w:rtl/>
        </w:rPr>
        <w:t xml:space="preserve">לעניין כל הוראות כתב התחייבות זה </w:t>
      </w:r>
      <w:r w:rsidRPr="00271222">
        <w:rPr>
          <w:rFonts w:cs="David"/>
          <w:sz w:val="22"/>
          <w:rtl/>
        </w:rPr>
        <w:t>–</w:t>
      </w:r>
      <w:r w:rsidRPr="00271222">
        <w:rPr>
          <w:rFonts w:cs="David" w:hint="cs"/>
          <w:sz w:val="22"/>
          <w:rtl/>
        </w:rPr>
        <w:t xml:space="preserve"> "</w:t>
      </w:r>
      <w:r w:rsidRPr="00271222">
        <w:rPr>
          <w:rFonts w:cs="David" w:hint="cs"/>
          <w:b/>
          <w:bCs/>
          <w:sz w:val="22"/>
          <w:rtl/>
        </w:rPr>
        <w:t>מידע סודי</w:t>
      </w:r>
      <w:r w:rsidRPr="00271222">
        <w:rPr>
          <w:rFonts w:cs="David" w:hint="cs"/>
          <w:sz w:val="22"/>
          <w:rtl/>
        </w:rPr>
        <w:t>" ו/או "</w:t>
      </w:r>
      <w:r w:rsidRPr="00271222">
        <w:rPr>
          <w:rFonts w:cs="David" w:hint="cs"/>
          <w:b/>
          <w:bCs/>
          <w:sz w:val="22"/>
          <w:rtl/>
        </w:rPr>
        <w:t>ידע סודי</w:t>
      </w:r>
      <w:r w:rsidRPr="00271222">
        <w:rPr>
          <w:rFonts w:cs="David" w:hint="cs"/>
          <w:sz w:val="22"/>
          <w:rtl/>
        </w:rPr>
        <w:t xml:space="preserve">" משמעו כל אחד מאלו: חפץ, דבר, עניין, ידע, מידע, מסמך (בין מקור ובין העתק ולרבות העתק שהוכן על ידינו) הקשורים, כולם או מקצתם, במישרין או בעקיפין לקק"ל, לרבות, ומבלי לפגוע בכלליות האמור, מידע כתוב או בעל פה מכל מין וסוג שהוא, לרבות בתעתיק, בתקליטור, במדיה נשלפת, בדוא"ל או בכל כלי אחר העשוי לאצור כל מידע,  הקשור לקק"ל, מידע על מוצרים, פרויקטים, מיזמים, תהליכי פיתוח, תרשימי זרימה, פרטים על שיטות עבודה, תוכנות, בקשות פטנטים, סימני מסחר, מדגמים, הליכים משמעתיים, שמות עובדים או כל שם של גורם הקשור לקק"ל במישרין ו/או בעקיפין, מיזמים משותפים, הסכמים מכל מין וסוג, מכרזים, חוות דעת, מחירים, סכומים, שיעורי הנחות, הצעות מחיר, תנאי עבודה, חישובי שכר, נתוני שכר, מידע שיווקי, נתונים כספיים, דו"חות כספיים, נתוני בקרת איכות, קשרים מסחריים, נתונים על מוניטין וניהול, הקלטות שמע, הקלטות וידאו, ו/או כל נתון, מידע וידע אחר הקשור במישרין ו/או בעקיפין עם קק"ל. </w:t>
      </w:r>
    </w:p>
    <w:p w14:paraId="6E16BB09" w14:textId="77777777" w:rsidR="00271222" w:rsidRPr="00271222" w:rsidRDefault="00271222" w:rsidP="00271222">
      <w:pPr>
        <w:keepLines/>
        <w:numPr>
          <w:ilvl w:val="0"/>
          <w:numId w:val="2"/>
        </w:numPr>
        <w:ind w:left="-199" w:hanging="283"/>
        <w:contextualSpacing/>
        <w:jc w:val="both"/>
        <w:rPr>
          <w:rFonts w:cs="David"/>
          <w:sz w:val="22"/>
        </w:rPr>
      </w:pPr>
      <w:r w:rsidRPr="00271222">
        <w:rPr>
          <w:rFonts w:cs="David" w:hint="cs"/>
          <w:sz w:val="22"/>
          <w:rtl/>
        </w:rPr>
        <w:t xml:space="preserve">הנני מתחייב לשמור על סודיות גמורה ומוחלטת של כל מידע סודי ו/או ידע סודי הקשור והנובע במישרין ו/או בעקיפין מהתקשרותי עם קק"ל על ידי ו/או על ידי מי מטעמי, לרבות עובדיי לקק"ל ו/או למי מטעמה. </w:t>
      </w:r>
    </w:p>
    <w:p w14:paraId="79124D30" w14:textId="77777777" w:rsidR="00271222" w:rsidRPr="00271222" w:rsidRDefault="00271222" w:rsidP="00271222">
      <w:pPr>
        <w:keepLines/>
        <w:numPr>
          <w:ilvl w:val="0"/>
          <w:numId w:val="2"/>
        </w:numPr>
        <w:ind w:left="-199" w:hanging="283"/>
        <w:contextualSpacing/>
        <w:jc w:val="both"/>
        <w:rPr>
          <w:rFonts w:cs="David"/>
          <w:sz w:val="22"/>
        </w:rPr>
      </w:pPr>
      <w:r w:rsidRPr="00271222">
        <w:rPr>
          <w:rFonts w:cs="David" w:hint="cs"/>
          <w:sz w:val="22"/>
          <w:rtl/>
        </w:rPr>
        <w:t xml:space="preserve">אני וכל הבא מטעמי לרבות עובדיי, מתחייבים להשתמש במידע הסודי ו/או בידע הסודי אך ורק למטרה לשמה נמסר לנו המידע הסודי או הובא לידיעתנו במסגרת ההתקשרות עם קק"ל ובכפוף לאמור לעיל, לא לעשות כל שימוש במידע ו/או לפרסמו ו/או לצטטו ו/או להעבירו ו/או להודיעו ו/או למוסרו ו/או להביאו לידיעת כל אדם או גוף אחר מלבד הגורם המזמין בקק"ל, וכן לא להוציא את המידע הסודי </w:t>
      </w:r>
      <w:proofErr w:type="spellStart"/>
      <w:r w:rsidRPr="00271222">
        <w:rPr>
          <w:rFonts w:cs="David" w:hint="cs"/>
          <w:sz w:val="22"/>
          <w:rtl/>
        </w:rPr>
        <w:t>מחזקתנו</w:t>
      </w:r>
      <w:proofErr w:type="spellEnd"/>
      <w:r w:rsidRPr="00271222">
        <w:rPr>
          <w:rFonts w:cs="David" w:hint="cs"/>
          <w:sz w:val="22"/>
          <w:rtl/>
        </w:rPr>
        <w:t xml:space="preserve"> או כל חומר אחר שהגיעו לרשותנו במישרין ו/או בעקיפין מקק"ל לצד כלשהו. </w:t>
      </w:r>
    </w:p>
    <w:p w14:paraId="4E2833A1" w14:textId="77777777" w:rsidR="00271222" w:rsidRPr="00271222" w:rsidRDefault="00271222" w:rsidP="00271222">
      <w:pPr>
        <w:keepLines/>
        <w:numPr>
          <w:ilvl w:val="0"/>
          <w:numId w:val="2"/>
        </w:numPr>
        <w:ind w:left="-199" w:hanging="283"/>
        <w:contextualSpacing/>
        <w:jc w:val="both"/>
        <w:rPr>
          <w:rFonts w:cs="David"/>
          <w:sz w:val="22"/>
          <w:rtl/>
        </w:rPr>
      </w:pPr>
      <w:r w:rsidRPr="00271222">
        <w:rPr>
          <w:rFonts w:cs="David" w:hint="cs"/>
          <w:sz w:val="22"/>
          <w:rtl/>
        </w:rPr>
        <w:t>הנני מתחייב לנקוט בכל אמצעי הזהירות הנדרשים באופן קפדני כדי לקיים את התחייבותי והתחייבות מי מטעמי, לרבות עובדיי על פי כתב התחייבות זה, לרבות, שמירה על סודיות במידע ונקיטת כל האמצעים הדרושים מבחינה בטיחותית, ביטחוני</w:t>
      </w:r>
      <w:r w:rsidRPr="00271222">
        <w:rPr>
          <w:rFonts w:cs="David" w:hint="eastAsia"/>
          <w:sz w:val="22"/>
          <w:rtl/>
        </w:rPr>
        <w:t>ת</w:t>
      </w:r>
      <w:r w:rsidRPr="00271222">
        <w:rPr>
          <w:rFonts w:cs="David" w:hint="cs"/>
          <w:sz w:val="22"/>
          <w:rtl/>
        </w:rPr>
        <w:t>, נוהלית או אחרת לשמירת המידע הסודי ומניעת פרסומו בכל דרך אפשרית.</w:t>
      </w:r>
    </w:p>
    <w:p w14:paraId="775197CE" w14:textId="77777777" w:rsidR="00271222" w:rsidRPr="00271222" w:rsidRDefault="00271222" w:rsidP="00271222">
      <w:pPr>
        <w:keepLines/>
        <w:numPr>
          <w:ilvl w:val="0"/>
          <w:numId w:val="2"/>
        </w:numPr>
        <w:ind w:left="-199" w:hanging="283"/>
        <w:contextualSpacing/>
        <w:jc w:val="both"/>
        <w:rPr>
          <w:rFonts w:cs="David"/>
          <w:sz w:val="22"/>
          <w:rtl/>
        </w:rPr>
      </w:pPr>
      <w:r w:rsidRPr="00271222">
        <w:rPr>
          <w:rFonts w:cs="David" w:hint="cs"/>
          <w:sz w:val="22"/>
          <w:rtl/>
        </w:rPr>
        <w:t>הנני מתחייב כי עם סיום ההתקשרות עם קק"ל להשיב לקק"ל כל מסמך ו/או חומר ו/או מידע סודי הנמצא ברשותנו ו/או בשליטתנו, ולא לפגוע בדרך כלשהי במוניטין של קק"ל וזאת גם לאחר סיום תקופת ההתקשרות.</w:t>
      </w:r>
    </w:p>
    <w:p w14:paraId="10399E65" w14:textId="77777777" w:rsidR="00271222" w:rsidRPr="00271222" w:rsidRDefault="00271222" w:rsidP="00271222">
      <w:pPr>
        <w:keepLines/>
        <w:numPr>
          <w:ilvl w:val="0"/>
          <w:numId w:val="2"/>
        </w:numPr>
        <w:ind w:left="-199" w:hanging="283"/>
        <w:contextualSpacing/>
        <w:jc w:val="both"/>
        <w:rPr>
          <w:rFonts w:cs="David"/>
          <w:sz w:val="22"/>
        </w:rPr>
      </w:pPr>
      <w:r w:rsidRPr="00271222">
        <w:rPr>
          <w:rFonts w:cs="David"/>
          <w:sz w:val="22"/>
          <w:rtl/>
        </w:rPr>
        <w:t>ה</w:t>
      </w:r>
      <w:r w:rsidRPr="00271222">
        <w:rPr>
          <w:rFonts w:cs="David" w:hint="cs"/>
          <w:sz w:val="22"/>
          <w:rtl/>
        </w:rPr>
        <w:t>נני</w:t>
      </w:r>
      <w:r w:rsidRPr="00271222">
        <w:rPr>
          <w:rFonts w:cs="David"/>
          <w:sz w:val="22"/>
          <w:rtl/>
        </w:rPr>
        <w:t xml:space="preserve"> מצהיר בזאת כי ידוע ל</w:t>
      </w:r>
      <w:r w:rsidRPr="00271222">
        <w:rPr>
          <w:rFonts w:cs="David" w:hint="cs"/>
          <w:sz w:val="22"/>
          <w:rtl/>
        </w:rPr>
        <w:t>י</w:t>
      </w:r>
      <w:r w:rsidRPr="00271222">
        <w:rPr>
          <w:rFonts w:cs="David"/>
          <w:sz w:val="22"/>
          <w:rtl/>
        </w:rPr>
        <w:t>, כי כל מידע ומסמכים אשר יגיעו לידי</w:t>
      </w:r>
      <w:r w:rsidRPr="00271222">
        <w:rPr>
          <w:rFonts w:cs="David" w:hint="cs"/>
          <w:sz w:val="22"/>
          <w:rtl/>
        </w:rPr>
        <w:t>י</w:t>
      </w:r>
      <w:r w:rsidRPr="00271222">
        <w:rPr>
          <w:rFonts w:cs="David"/>
          <w:sz w:val="22"/>
          <w:rtl/>
        </w:rPr>
        <w:t xml:space="preserve"> במסגרת </w:t>
      </w:r>
      <w:r w:rsidRPr="00271222">
        <w:rPr>
          <w:rFonts w:cs="David" w:hint="cs"/>
          <w:sz w:val="22"/>
          <w:rtl/>
        </w:rPr>
        <w:t>ההתקשרות עם קק"ל</w:t>
      </w:r>
      <w:r w:rsidRPr="00271222">
        <w:rPr>
          <w:rFonts w:cs="David"/>
          <w:sz w:val="22"/>
          <w:rtl/>
        </w:rPr>
        <w:t>, ה</w:t>
      </w:r>
      <w:r w:rsidRPr="00271222">
        <w:rPr>
          <w:rFonts w:cs="David" w:hint="cs"/>
          <w:sz w:val="22"/>
          <w:rtl/>
        </w:rPr>
        <w:t>י</w:t>
      </w:r>
      <w:r w:rsidRPr="00271222">
        <w:rPr>
          <w:rFonts w:cs="David"/>
          <w:sz w:val="22"/>
          <w:rtl/>
        </w:rPr>
        <w:t>נם סודיים ואין לפרסמם. מבלי לגרוע מן האמור, ה</w:t>
      </w:r>
      <w:r w:rsidRPr="00271222">
        <w:rPr>
          <w:rFonts w:cs="David" w:hint="cs"/>
          <w:sz w:val="22"/>
          <w:rtl/>
        </w:rPr>
        <w:t>נני</w:t>
      </w:r>
      <w:r w:rsidRPr="00271222">
        <w:rPr>
          <w:rFonts w:cs="David"/>
          <w:sz w:val="22"/>
          <w:rtl/>
        </w:rPr>
        <w:t xml:space="preserve"> מתחייב שלא להוציא מסמך או כל חומר כתוב ממוחשב כלשהו מתחומי </w:t>
      </w:r>
      <w:r w:rsidRPr="00271222">
        <w:rPr>
          <w:rFonts w:cs="David" w:hint="cs"/>
          <w:sz w:val="22"/>
          <w:rtl/>
        </w:rPr>
        <w:t>קק"ל אלא בהרשאה מראש ובכתב של נציג קק"ל המורשה לכך.</w:t>
      </w:r>
      <w:r w:rsidRPr="00271222">
        <w:rPr>
          <w:rFonts w:cs="David"/>
          <w:sz w:val="22"/>
          <w:rtl/>
        </w:rPr>
        <w:t xml:space="preserve"> </w:t>
      </w:r>
    </w:p>
    <w:p w14:paraId="0D7E332E" w14:textId="77777777" w:rsidR="00271222" w:rsidRPr="00271222" w:rsidRDefault="00271222" w:rsidP="00271222">
      <w:pPr>
        <w:keepLines/>
        <w:numPr>
          <w:ilvl w:val="0"/>
          <w:numId w:val="2"/>
        </w:numPr>
        <w:ind w:left="-199" w:hanging="283"/>
        <w:contextualSpacing/>
        <w:jc w:val="both"/>
        <w:rPr>
          <w:rFonts w:cs="David"/>
          <w:sz w:val="22"/>
          <w:rtl/>
        </w:rPr>
      </w:pPr>
      <w:r w:rsidRPr="00271222">
        <w:rPr>
          <w:rFonts w:cs="David"/>
          <w:sz w:val="22"/>
          <w:rtl/>
        </w:rPr>
        <w:t>ה</w:t>
      </w:r>
      <w:r w:rsidRPr="00271222">
        <w:rPr>
          <w:rFonts w:cs="David" w:hint="cs"/>
          <w:sz w:val="22"/>
          <w:rtl/>
        </w:rPr>
        <w:t xml:space="preserve">נני </w:t>
      </w:r>
      <w:r w:rsidRPr="00271222">
        <w:rPr>
          <w:rFonts w:cs="David"/>
          <w:sz w:val="22"/>
          <w:rtl/>
        </w:rPr>
        <w:t xml:space="preserve">מתחייב לשמור על חובת שמירת הסודיות גם לאחר תום </w:t>
      </w:r>
      <w:r w:rsidRPr="00271222">
        <w:rPr>
          <w:rFonts w:cs="David" w:hint="cs"/>
          <w:sz w:val="22"/>
          <w:rtl/>
        </w:rPr>
        <w:t>ההתקשרות עם קק"ל</w:t>
      </w:r>
      <w:r w:rsidRPr="00271222">
        <w:rPr>
          <w:rFonts w:cs="David"/>
          <w:sz w:val="22"/>
          <w:rtl/>
        </w:rPr>
        <w:t>.</w:t>
      </w:r>
      <w:r w:rsidRPr="00271222">
        <w:rPr>
          <w:rFonts w:cs="David" w:hint="cs"/>
          <w:sz w:val="22"/>
          <w:rtl/>
        </w:rPr>
        <w:t xml:space="preserve"> </w:t>
      </w:r>
    </w:p>
    <w:p w14:paraId="430446D8" w14:textId="0B22BDF5" w:rsidR="00271222" w:rsidRPr="00271222" w:rsidRDefault="00271222" w:rsidP="00271222">
      <w:pPr>
        <w:keepLines/>
        <w:numPr>
          <w:ilvl w:val="0"/>
          <w:numId w:val="2"/>
        </w:numPr>
        <w:ind w:left="-199" w:hanging="283"/>
        <w:contextualSpacing/>
        <w:jc w:val="both"/>
        <w:rPr>
          <w:rFonts w:cs="David"/>
          <w:rtl/>
        </w:rPr>
      </w:pPr>
      <w:r w:rsidRPr="00271222">
        <w:rPr>
          <w:rFonts w:cs="David" w:hint="cs"/>
          <w:sz w:val="22"/>
          <w:rtl/>
        </w:rPr>
        <w:t>הנני מתחייב כי אין בפעילותי ו/או בפעילות עובד מטעמי ו/או כל הפועל מטעמי משום המצאות במצב של ניגוד עניינים, מכל מן וסוג שהוא ובכלל זה קשרים עם גורמים אחרים שפעילותם עשויה לעמוד בניגוד עניינים ו/או אינטרסים אל מול הגשמת מטרות ההתקשרות עם קק"ל ו/או אל מול פעילותה, יעדיה ומטרותיה של קק"ל.</w:t>
      </w:r>
    </w:p>
    <w:p w14:paraId="161EB3B9" w14:textId="77777777" w:rsidR="00271222" w:rsidRPr="00271222" w:rsidRDefault="00271222" w:rsidP="00271222">
      <w:pPr>
        <w:jc w:val="center"/>
        <w:rPr>
          <w:rFonts w:ascii="David" w:hAnsi="David" w:cs="David"/>
          <w:b/>
          <w:bCs/>
          <w:sz w:val="28"/>
          <w:szCs w:val="28"/>
          <w:u w:val="single"/>
          <w:rtl/>
        </w:rPr>
      </w:pPr>
      <w:r w:rsidRPr="00271222">
        <w:rPr>
          <w:rFonts w:ascii="David" w:hAnsi="David" w:cs="David" w:hint="eastAsia"/>
          <w:b/>
          <w:bCs/>
          <w:sz w:val="28"/>
          <w:szCs w:val="28"/>
          <w:u w:val="single"/>
          <w:rtl/>
        </w:rPr>
        <w:t>כתב</w:t>
      </w:r>
      <w:r w:rsidRPr="00271222">
        <w:rPr>
          <w:rFonts w:ascii="David" w:hAnsi="David" w:cs="David"/>
          <w:b/>
          <w:bCs/>
          <w:sz w:val="28"/>
          <w:szCs w:val="28"/>
          <w:u w:val="single"/>
          <w:rtl/>
        </w:rPr>
        <w:t xml:space="preserve"> </w:t>
      </w:r>
      <w:r w:rsidRPr="00271222">
        <w:rPr>
          <w:rFonts w:ascii="David" w:hAnsi="David" w:cs="David" w:hint="cs"/>
          <w:b/>
          <w:bCs/>
          <w:sz w:val="28"/>
          <w:szCs w:val="28"/>
          <w:u w:val="single"/>
          <w:rtl/>
        </w:rPr>
        <w:t xml:space="preserve">הצהרה - </w:t>
      </w:r>
      <w:r w:rsidRPr="00271222">
        <w:rPr>
          <w:rFonts w:ascii="David" w:hAnsi="David" w:cs="David" w:hint="eastAsia"/>
          <w:b/>
          <w:bCs/>
          <w:sz w:val="28"/>
          <w:szCs w:val="28"/>
          <w:u w:val="single"/>
          <w:rtl/>
        </w:rPr>
        <w:t>גילוי</w:t>
      </w:r>
      <w:r w:rsidRPr="00271222">
        <w:rPr>
          <w:rFonts w:ascii="David" w:hAnsi="David" w:cs="David"/>
          <w:b/>
          <w:bCs/>
          <w:sz w:val="28"/>
          <w:szCs w:val="28"/>
          <w:u w:val="single"/>
          <w:rtl/>
        </w:rPr>
        <w:t xml:space="preserve"> </w:t>
      </w:r>
      <w:r w:rsidRPr="00271222">
        <w:rPr>
          <w:rFonts w:ascii="David" w:hAnsi="David" w:cs="David" w:hint="eastAsia"/>
          <w:b/>
          <w:bCs/>
          <w:sz w:val="28"/>
          <w:szCs w:val="28"/>
          <w:u w:val="single"/>
          <w:rtl/>
        </w:rPr>
        <w:t>נאות</w:t>
      </w:r>
    </w:p>
    <w:p w14:paraId="32E17F39" w14:textId="77777777" w:rsidR="00271222" w:rsidRPr="00271222" w:rsidRDefault="00271222" w:rsidP="00271222">
      <w:pPr>
        <w:jc w:val="both"/>
        <w:rPr>
          <w:rFonts w:ascii="David" w:hAnsi="David" w:cs="David"/>
        </w:rPr>
      </w:pPr>
      <w:r w:rsidRPr="00271222">
        <w:rPr>
          <w:rFonts w:ascii="David" w:hAnsi="David" w:cs="David" w:hint="cs"/>
          <w:rtl/>
        </w:rPr>
        <w:t xml:space="preserve">מבלי לגרוע מהאמור לעיל, </w:t>
      </w:r>
      <w:r w:rsidRPr="00271222">
        <w:rPr>
          <w:rFonts w:ascii="David" w:hAnsi="David" w:cs="David"/>
          <w:rtl/>
        </w:rPr>
        <w:t>אני הח"מ, כ- עוסק מורשה / פטור / זעיר / מורשה/י החתימה מטעם ____________________________ (להלן: "</w:t>
      </w:r>
      <w:r w:rsidRPr="00271222">
        <w:rPr>
          <w:rFonts w:ascii="David" w:hAnsi="David" w:cs="David"/>
          <w:b/>
          <w:bCs/>
          <w:rtl/>
        </w:rPr>
        <w:t xml:space="preserve">התאגיד/עוסק </w:t>
      </w:r>
      <w:r w:rsidRPr="00271222">
        <w:rPr>
          <w:rFonts w:ascii="David" w:hAnsi="David" w:cs="David" w:hint="eastAsia"/>
          <w:b/>
          <w:bCs/>
          <w:rtl/>
        </w:rPr>
        <w:t>מורשה</w:t>
      </w:r>
      <w:r w:rsidRPr="00271222">
        <w:rPr>
          <w:rFonts w:ascii="David" w:hAnsi="David" w:cs="David"/>
          <w:b/>
          <w:bCs/>
          <w:rtl/>
        </w:rPr>
        <w:t>/</w:t>
      </w:r>
      <w:r w:rsidRPr="00271222">
        <w:rPr>
          <w:rFonts w:ascii="David" w:hAnsi="David" w:cs="David" w:hint="eastAsia"/>
          <w:b/>
          <w:bCs/>
          <w:rtl/>
        </w:rPr>
        <w:t>פטור</w:t>
      </w:r>
      <w:r w:rsidRPr="00271222">
        <w:rPr>
          <w:rFonts w:ascii="David" w:hAnsi="David" w:cs="David"/>
          <w:b/>
          <w:bCs/>
          <w:rtl/>
        </w:rPr>
        <w:t>/זעיר</w:t>
      </w:r>
      <w:r w:rsidRPr="00271222">
        <w:rPr>
          <w:rFonts w:ascii="David" w:hAnsi="David" w:cs="David"/>
          <w:rtl/>
        </w:rPr>
        <w:t>"), מצהיר/ים כי כיום, וכן לאורך השנתיים האחרונות, כדלקמן</w:t>
      </w:r>
      <w:r w:rsidRPr="00271222">
        <w:rPr>
          <w:rFonts w:ascii="David" w:hAnsi="David" w:cs="David" w:hint="cs"/>
          <w:rtl/>
        </w:rPr>
        <w:t xml:space="preserve"> </w:t>
      </w:r>
      <w:r w:rsidRPr="00271222">
        <w:rPr>
          <w:rFonts w:ascii="David" w:hAnsi="David" w:cs="David"/>
          <w:b/>
          <w:bCs/>
          <w:rtl/>
        </w:rPr>
        <w:t xml:space="preserve">(יש לסמן </w:t>
      </w:r>
      <w:r w:rsidRPr="00271222">
        <w:rPr>
          <w:rFonts w:ascii="David" w:hAnsi="David" w:cs="David"/>
          <w:b/>
          <w:bCs/>
        </w:rPr>
        <w:t>V</w:t>
      </w:r>
      <w:r w:rsidRPr="00271222">
        <w:rPr>
          <w:rFonts w:ascii="David" w:hAnsi="David" w:cs="David"/>
          <w:b/>
          <w:bCs/>
          <w:rtl/>
        </w:rPr>
        <w:t xml:space="preserve"> </w:t>
      </w:r>
      <w:proofErr w:type="spellStart"/>
      <w:r w:rsidRPr="00271222">
        <w:rPr>
          <w:rFonts w:ascii="David" w:hAnsi="David" w:cs="David" w:hint="eastAsia"/>
          <w:b/>
          <w:bCs/>
          <w:rtl/>
        </w:rPr>
        <w:t>בקוביה</w:t>
      </w:r>
      <w:proofErr w:type="spellEnd"/>
      <w:r w:rsidRPr="00271222">
        <w:rPr>
          <w:rFonts w:ascii="David" w:hAnsi="David" w:cs="David"/>
          <w:b/>
          <w:bCs/>
          <w:rtl/>
        </w:rPr>
        <w:t xml:space="preserve"> המתאימה)</w:t>
      </w:r>
      <w:r w:rsidRPr="00271222">
        <w:rPr>
          <w:rFonts w:ascii="David" w:hAnsi="David" w:cs="David"/>
          <w:rtl/>
        </w:rPr>
        <w:t xml:space="preserve">: </w:t>
      </w:r>
    </w:p>
    <w:p w14:paraId="0FDA7E55" w14:textId="77777777" w:rsidR="00271222" w:rsidRPr="00271222" w:rsidRDefault="00271222" w:rsidP="00271222">
      <w:pPr>
        <w:ind w:hanging="426"/>
        <w:jc w:val="both"/>
        <w:rPr>
          <w:rFonts w:ascii="David" w:hAnsi="David" w:cs="David"/>
          <w:rtl/>
        </w:rPr>
      </w:pPr>
      <w:r w:rsidRPr="00271222">
        <w:rPr>
          <w:rFonts w:ascii="Arial" w:hAnsi="Arial" w:cs="Arial"/>
          <w:sz w:val="44"/>
          <w:szCs w:val="44"/>
          <w:u w:val="single"/>
          <w:rtl/>
        </w:rPr>
        <w:lastRenderedPageBreak/>
        <w:t>∕</w:t>
      </w:r>
      <w:r w:rsidRPr="00271222">
        <w:rPr>
          <w:rFonts w:ascii="David" w:hAnsi="David" w:cs="David"/>
          <w:rtl/>
        </w:rPr>
        <w:tab/>
        <w:t>התאגיד</w:t>
      </w:r>
      <w:r w:rsidRPr="00271222">
        <w:rPr>
          <w:rFonts w:ascii="David" w:hAnsi="David" w:cs="David"/>
          <w:vertAlign w:val="superscript"/>
          <w:rtl/>
        </w:rPr>
        <w:footnoteReference w:id="1"/>
      </w:r>
      <w:r w:rsidRPr="00271222">
        <w:rPr>
          <w:rFonts w:ascii="David" w:hAnsi="David" w:cs="David"/>
          <w:rtl/>
        </w:rPr>
        <w:t xml:space="preserve"> </w:t>
      </w:r>
      <w:r w:rsidRPr="00271222">
        <w:rPr>
          <w:rFonts w:ascii="David" w:hAnsi="David" w:cs="David"/>
          <w:b/>
          <w:bCs/>
          <w:u w:val="single"/>
          <w:rtl/>
        </w:rPr>
        <w:t>אינו</w:t>
      </w:r>
      <w:r w:rsidRPr="00271222">
        <w:rPr>
          <w:rFonts w:ascii="David" w:hAnsi="David" w:cs="David"/>
          <w:rtl/>
        </w:rPr>
        <w:t xml:space="preserve"> בעל זיקה לקק"ל – דהיינו (</w:t>
      </w:r>
      <w:r w:rsidRPr="00271222">
        <w:rPr>
          <w:rFonts w:ascii="David" w:hAnsi="David" w:cs="David"/>
          <w:b/>
          <w:bCs/>
          <w:rtl/>
        </w:rPr>
        <w:t>במצטבר</w:t>
      </w:r>
      <w:r w:rsidRPr="00271222">
        <w:rPr>
          <w:rFonts w:ascii="David" w:hAnsi="David" w:cs="David"/>
          <w:rtl/>
        </w:rPr>
        <w:t xml:space="preserve">) </w:t>
      </w:r>
      <w:r w:rsidRPr="00271222">
        <w:rPr>
          <w:rFonts w:ascii="David" w:hAnsi="David" w:cs="David"/>
          <w:b/>
          <w:bCs/>
          <w:u w:val="single"/>
          <w:rtl/>
        </w:rPr>
        <w:t>אינו</w:t>
      </w:r>
      <w:r w:rsidRPr="00271222">
        <w:rPr>
          <w:rFonts w:ascii="David" w:hAnsi="David" w:cs="David"/>
          <w:b/>
          <w:bCs/>
          <w:rtl/>
        </w:rPr>
        <w:t xml:space="preserve"> </w:t>
      </w:r>
      <w:r w:rsidRPr="00271222">
        <w:rPr>
          <w:rFonts w:ascii="David" w:hAnsi="David" w:cs="David"/>
          <w:rtl/>
        </w:rPr>
        <w:t xml:space="preserve">מיוצג </w:t>
      </w:r>
      <w:proofErr w:type="spellStart"/>
      <w:r w:rsidRPr="00271222">
        <w:rPr>
          <w:rFonts w:ascii="David" w:hAnsi="David" w:cs="David"/>
          <w:rtl/>
        </w:rPr>
        <w:t>באסיפה</w:t>
      </w:r>
      <w:proofErr w:type="spellEnd"/>
      <w:r w:rsidRPr="00271222">
        <w:rPr>
          <w:rFonts w:ascii="David" w:hAnsi="David" w:cs="David"/>
          <w:rtl/>
        </w:rPr>
        <w:t xml:space="preserve"> הכללית של קק"ל</w:t>
      </w:r>
      <w:r w:rsidRPr="00271222">
        <w:rPr>
          <w:rFonts w:ascii="David" w:hAnsi="David" w:cs="David"/>
          <w:vertAlign w:val="superscript"/>
          <w:rtl/>
        </w:rPr>
        <w:footnoteReference w:id="2"/>
      </w:r>
      <w:r w:rsidRPr="00271222">
        <w:rPr>
          <w:rFonts w:ascii="David" w:hAnsi="David" w:cs="David"/>
          <w:rtl/>
        </w:rPr>
        <w:t xml:space="preserve">; </w:t>
      </w:r>
      <w:r w:rsidRPr="00271222">
        <w:rPr>
          <w:rFonts w:ascii="David" w:hAnsi="David" w:cs="David"/>
          <w:b/>
          <w:bCs/>
          <w:u w:val="single"/>
          <w:rtl/>
        </w:rPr>
        <w:t>אינו</w:t>
      </w:r>
      <w:r w:rsidRPr="00271222">
        <w:rPr>
          <w:rFonts w:ascii="David" w:hAnsi="David" w:cs="David"/>
          <w:rtl/>
        </w:rPr>
        <w:t xml:space="preserve"> מצוי בשליטת</w:t>
      </w:r>
      <w:r w:rsidRPr="00271222">
        <w:rPr>
          <w:rFonts w:ascii="David" w:hAnsi="David" w:cs="David"/>
          <w:vertAlign w:val="superscript"/>
          <w:rtl/>
        </w:rPr>
        <w:footnoteReference w:id="3"/>
      </w:r>
      <w:r w:rsidRPr="00271222">
        <w:rPr>
          <w:rFonts w:ascii="David" w:hAnsi="David" w:cs="David"/>
          <w:rtl/>
        </w:rPr>
        <w:t xml:space="preserve"> גוף המיוצג </w:t>
      </w:r>
      <w:proofErr w:type="spellStart"/>
      <w:r w:rsidRPr="00271222">
        <w:rPr>
          <w:rFonts w:ascii="David" w:hAnsi="David" w:cs="David"/>
          <w:rtl/>
        </w:rPr>
        <w:t>באסיפה</w:t>
      </w:r>
      <w:proofErr w:type="spellEnd"/>
      <w:r w:rsidRPr="00271222">
        <w:rPr>
          <w:rFonts w:ascii="David" w:hAnsi="David" w:cs="David"/>
          <w:rtl/>
        </w:rPr>
        <w:t xml:space="preserve"> הכללית של קק"ל</w:t>
      </w:r>
      <w:r w:rsidRPr="00271222">
        <w:rPr>
          <w:rFonts w:ascii="David" w:hAnsi="David" w:cs="David"/>
          <w:vertAlign w:val="superscript"/>
          <w:rtl/>
        </w:rPr>
        <w:footnoteReference w:id="4"/>
      </w:r>
      <w:r w:rsidRPr="00271222">
        <w:rPr>
          <w:rFonts w:ascii="David" w:hAnsi="David" w:cs="David"/>
          <w:rtl/>
        </w:rPr>
        <w:t>;</w:t>
      </w:r>
      <w:r w:rsidRPr="00271222">
        <w:rPr>
          <w:rFonts w:ascii="David" w:hAnsi="David" w:cs="David" w:hint="cs"/>
          <w:rtl/>
        </w:rPr>
        <w:t xml:space="preserve"> </w:t>
      </w:r>
      <w:r w:rsidRPr="00271222">
        <w:rPr>
          <w:rFonts w:ascii="David" w:hAnsi="David" w:cs="David" w:hint="eastAsia"/>
          <w:b/>
          <w:bCs/>
          <w:u w:val="single"/>
          <w:rtl/>
        </w:rPr>
        <w:t>אינו</w:t>
      </w:r>
      <w:r w:rsidRPr="00271222">
        <w:rPr>
          <w:rFonts w:ascii="David" w:hAnsi="David" w:cs="David" w:hint="cs"/>
          <w:rtl/>
        </w:rPr>
        <w:t xml:space="preserve"> גוף המקבל מימון לפעילותו במסגרת הסכם קק"ל עם ההסתדרות הציונית העולמית (</w:t>
      </w:r>
      <w:r w:rsidRPr="00271222">
        <w:rPr>
          <w:rFonts w:ascii="David" w:hAnsi="David" w:cs="David"/>
          <w:b/>
          <w:bCs/>
          <w:rtl/>
        </w:rPr>
        <w:t xml:space="preserve">"גוף </w:t>
      </w:r>
      <w:r w:rsidRPr="00271222">
        <w:rPr>
          <w:rFonts w:ascii="David" w:hAnsi="David" w:cs="David" w:hint="eastAsia"/>
          <w:b/>
          <w:bCs/>
          <w:rtl/>
        </w:rPr>
        <w:t>נתמך</w:t>
      </w:r>
      <w:r w:rsidRPr="00271222">
        <w:rPr>
          <w:rFonts w:ascii="David" w:hAnsi="David" w:cs="David"/>
          <w:b/>
          <w:bCs/>
          <w:rtl/>
        </w:rPr>
        <w:t>"</w:t>
      </w:r>
      <w:r w:rsidRPr="00271222">
        <w:rPr>
          <w:rFonts w:ascii="David" w:hAnsi="David" w:cs="David" w:hint="cs"/>
          <w:rtl/>
        </w:rPr>
        <w:t>)</w:t>
      </w:r>
      <w:r w:rsidRPr="00271222">
        <w:rPr>
          <w:rFonts w:ascii="David" w:hAnsi="David" w:cs="David"/>
          <w:vertAlign w:val="superscript"/>
          <w:rtl/>
        </w:rPr>
        <w:footnoteReference w:id="5"/>
      </w:r>
      <w:r w:rsidRPr="00271222">
        <w:rPr>
          <w:rFonts w:ascii="David" w:hAnsi="David" w:cs="David" w:hint="cs"/>
          <w:rtl/>
        </w:rPr>
        <w:t xml:space="preserve">; </w:t>
      </w:r>
      <w:r w:rsidRPr="00271222">
        <w:rPr>
          <w:rFonts w:ascii="David" w:hAnsi="David" w:cs="David" w:hint="eastAsia"/>
          <w:b/>
          <w:bCs/>
          <w:u w:val="single"/>
          <w:rtl/>
        </w:rPr>
        <w:t>אינו</w:t>
      </w:r>
      <w:r w:rsidRPr="00271222">
        <w:rPr>
          <w:rFonts w:ascii="David" w:hAnsi="David" w:cs="David" w:hint="cs"/>
          <w:rtl/>
        </w:rPr>
        <w:t xml:space="preserve"> גוף המצוי בשליטת גוף נתמך כאמור;</w:t>
      </w:r>
      <w:r w:rsidRPr="00271222">
        <w:rPr>
          <w:rFonts w:ascii="David" w:hAnsi="David" w:cs="David"/>
          <w:rtl/>
        </w:rPr>
        <w:t xml:space="preserve"> </w:t>
      </w:r>
      <w:r w:rsidRPr="00271222">
        <w:rPr>
          <w:rFonts w:ascii="David" w:hAnsi="David" w:cs="David"/>
          <w:b/>
          <w:bCs/>
          <w:u w:val="single"/>
          <w:rtl/>
        </w:rPr>
        <w:t>אינו</w:t>
      </w:r>
      <w:r w:rsidRPr="00271222">
        <w:rPr>
          <w:rFonts w:ascii="David" w:hAnsi="David" w:cs="David"/>
          <w:rtl/>
        </w:rPr>
        <w:t xml:space="preserve"> מצוי בשליטת</w:t>
      </w:r>
      <w:r w:rsidRPr="00271222">
        <w:rPr>
          <w:rFonts w:ascii="David" w:hAnsi="David" w:cs="David"/>
          <w:vertAlign w:val="superscript"/>
          <w:rtl/>
        </w:rPr>
        <w:footnoteReference w:id="6"/>
      </w:r>
      <w:r w:rsidRPr="00271222">
        <w:rPr>
          <w:rFonts w:ascii="David" w:hAnsi="David" w:cs="David"/>
          <w:rtl/>
        </w:rPr>
        <w:t xml:space="preserve"> מי מהמוסדות הלאומיים (הסתדרות הציונית העולמית, הסוכנות היהודית לא"י  ו/או  קרן היסוד) ; וכן, התאגיד </w:t>
      </w:r>
      <w:r w:rsidRPr="00271222">
        <w:rPr>
          <w:rFonts w:ascii="David" w:hAnsi="David" w:cs="David"/>
          <w:b/>
          <w:bCs/>
          <w:u w:val="single"/>
          <w:rtl/>
        </w:rPr>
        <w:t>אינו</w:t>
      </w:r>
      <w:r w:rsidRPr="00271222">
        <w:rPr>
          <w:rFonts w:ascii="David" w:hAnsi="David" w:cs="David"/>
          <w:rtl/>
        </w:rPr>
        <w:t xml:space="preserve"> מעסיק</w:t>
      </w:r>
      <w:r w:rsidRPr="00271222">
        <w:rPr>
          <w:rFonts w:ascii="David" w:hAnsi="David" w:cs="David"/>
          <w:vertAlign w:val="superscript"/>
          <w:rtl/>
        </w:rPr>
        <w:footnoteReference w:id="7"/>
      </w:r>
      <w:r w:rsidRPr="00271222">
        <w:rPr>
          <w:rFonts w:ascii="David" w:hAnsi="David" w:cs="David"/>
          <w:rtl/>
        </w:rPr>
        <w:t xml:space="preserve"> את מי מהדירקטורים בקק"ל</w:t>
      </w:r>
      <w:r w:rsidRPr="00271222">
        <w:rPr>
          <w:rFonts w:ascii="David" w:hAnsi="David" w:cs="David"/>
          <w:vertAlign w:val="superscript"/>
          <w:rtl/>
        </w:rPr>
        <w:footnoteReference w:id="8"/>
      </w:r>
      <w:r w:rsidRPr="00271222">
        <w:rPr>
          <w:rFonts w:ascii="David" w:hAnsi="David" w:cs="David"/>
          <w:rtl/>
        </w:rPr>
        <w:t>, ו/או את מי מחברי ועדת הביקורת של קק"ל</w:t>
      </w:r>
      <w:r w:rsidRPr="00271222">
        <w:rPr>
          <w:rFonts w:ascii="David" w:hAnsi="David" w:cs="David"/>
          <w:vertAlign w:val="superscript"/>
          <w:rtl/>
        </w:rPr>
        <w:footnoteReference w:id="9"/>
      </w:r>
      <w:r w:rsidRPr="00271222">
        <w:rPr>
          <w:rFonts w:ascii="David" w:hAnsi="David" w:cs="David"/>
          <w:rtl/>
        </w:rPr>
        <w:t xml:space="preserve"> ו/או את מי מנושאי המשרה</w:t>
      </w:r>
      <w:r w:rsidRPr="00271222">
        <w:rPr>
          <w:rFonts w:ascii="David" w:hAnsi="David" w:cs="David"/>
          <w:vertAlign w:val="superscript"/>
          <w:rtl/>
        </w:rPr>
        <w:footnoteReference w:id="10"/>
      </w:r>
      <w:r w:rsidRPr="00271222">
        <w:rPr>
          <w:rFonts w:ascii="David" w:hAnsi="David" w:cs="David"/>
          <w:rtl/>
        </w:rPr>
        <w:t xml:space="preserve"> בקק"ל. כמו כן, אף אחד מבעלי השליטה</w:t>
      </w:r>
      <w:r w:rsidRPr="00271222">
        <w:rPr>
          <w:rFonts w:ascii="David" w:hAnsi="David" w:cs="David"/>
          <w:vertAlign w:val="superscript"/>
          <w:rtl/>
        </w:rPr>
        <w:footnoteReference w:id="11"/>
      </w:r>
      <w:r w:rsidRPr="00271222">
        <w:rPr>
          <w:rFonts w:ascii="David" w:hAnsi="David" w:cs="David"/>
          <w:rtl/>
        </w:rPr>
        <w:t xml:space="preserve"> בתאגיד ונושאי משרה </w:t>
      </w:r>
      <w:r w:rsidRPr="00271222">
        <w:rPr>
          <w:rFonts w:ascii="David" w:hAnsi="David" w:cs="David" w:hint="cs"/>
          <w:rtl/>
        </w:rPr>
        <w:t>בתאגיד</w:t>
      </w:r>
      <w:r w:rsidRPr="00271222">
        <w:rPr>
          <w:rFonts w:ascii="David" w:hAnsi="David" w:cs="David"/>
          <w:rtl/>
        </w:rPr>
        <w:t>, ו/או מי מקרוביהם</w:t>
      </w:r>
      <w:r w:rsidRPr="00271222">
        <w:rPr>
          <w:rFonts w:ascii="David" w:hAnsi="David" w:cs="David"/>
          <w:vertAlign w:val="superscript"/>
          <w:rtl/>
        </w:rPr>
        <w:footnoteReference w:id="12"/>
      </w:r>
      <w:r w:rsidRPr="00271222">
        <w:rPr>
          <w:rFonts w:ascii="David" w:hAnsi="David" w:cs="David"/>
          <w:rtl/>
        </w:rPr>
        <w:t xml:space="preserve"> של בעלי השליטה ו/או נושאי המשרה בתאגיד, </w:t>
      </w:r>
      <w:r w:rsidRPr="00271222">
        <w:rPr>
          <w:rFonts w:ascii="David" w:hAnsi="David" w:cs="David"/>
          <w:b/>
          <w:bCs/>
          <w:u w:val="single"/>
          <w:rtl/>
        </w:rPr>
        <w:t>אינו</w:t>
      </w:r>
      <w:r w:rsidRPr="00271222">
        <w:rPr>
          <w:rFonts w:ascii="David" w:hAnsi="David" w:cs="David"/>
          <w:u w:val="single"/>
          <w:rtl/>
        </w:rPr>
        <w:t xml:space="preserve"> </w:t>
      </w:r>
      <w:r w:rsidRPr="00271222">
        <w:rPr>
          <w:rFonts w:ascii="David" w:hAnsi="David" w:cs="David"/>
          <w:rtl/>
        </w:rPr>
        <w:t xml:space="preserve">חבר </w:t>
      </w:r>
      <w:proofErr w:type="spellStart"/>
      <w:r w:rsidRPr="00271222">
        <w:rPr>
          <w:rFonts w:ascii="David" w:hAnsi="David" w:cs="David"/>
          <w:rtl/>
        </w:rPr>
        <w:t>באסיפה</w:t>
      </w:r>
      <w:proofErr w:type="spellEnd"/>
      <w:r w:rsidRPr="00271222">
        <w:rPr>
          <w:rFonts w:ascii="David" w:hAnsi="David" w:cs="David"/>
          <w:rtl/>
        </w:rPr>
        <w:t xml:space="preserve"> הכללית של קק"ל</w:t>
      </w:r>
      <w:r w:rsidRPr="00271222">
        <w:rPr>
          <w:rFonts w:ascii="David" w:hAnsi="David" w:cs="David"/>
          <w:vertAlign w:val="superscript"/>
          <w:rtl/>
        </w:rPr>
        <w:footnoteReference w:id="13"/>
      </w:r>
      <w:r w:rsidRPr="00271222">
        <w:rPr>
          <w:rFonts w:ascii="David" w:hAnsi="David" w:cs="David"/>
          <w:rtl/>
        </w:rPr>
        <w:t>, בדירקטוריון קק"ל, או בוועדת הביקורת של קק"ל (להלן: "</w:t>
      </w:r>
      <w:r w:rsidRPr="00271222">
        <w:rPr>
          <w:rFonts w:ascii="David" w:hAnsi="David" w:cs="David"/>
          <w:b/>
          <w:bCs/>
          <w:rtl/>
        </w:rPr>
        <w:t>הזיקה</w:t>
      </w:r>
      <w:r w:rsidRPr="00271222">
        <w:rPr>
          <w:rFonts w:ascii="David" w:hAnsi="David" w:cs="David"/>
          <w:rtl/>
        </w:rPr>
        <w:t xml:space="preserve">"). </w:t>
      </w:r>
    </w:p>
    <w:p w14:paraId="4C2D4770" w14:textId="77777777" w:rsidR="00271222" w:rsidRPr="00271222" w:rsidRDefault="00271222" w:rsidP="00271222">
      <w:pPr>
        <w:ind w:hanging="426"/>
        <w:jc w:val="both"/>
        <w:rPr>
          <w:rFonts w:ascii="David" w:hAnsi="David" w:cs="David"/>
          <w:rtl/>
        </w:rPr>
      </w:pPr>
      <w:r w:rsidRPr="00271222">
        <w:rPr>
          <w:rFonts w:ascii="David" w:hAnsi="David" w:cs="David"/>
          <w:rtl/>
        </w:rPr>
        <w:tab/>
      </w:r>
      <w:r w:rsidRPr="00271222">
        <w:rPr>
          <w:rFonts w:ascii="David" w:hAnsi="David" w:cs="David"/>
          <w:b/>
          <w:bCs/>
          <w:rtl/>
        </w:rPr>
        <w:t xml:space="preserve">כעוסק מורשה/פטור/זעיר – אינני </w:t>
      </w:r>
      <w:r w:rsidRPr="00271222">
        <w:rPr>
          <w:rFonts w:ascii="David" w:hAnsi="David" w:cs="David"/>
          <w:rtl/>
        </w:rPr>
        <w:t>בעל זיקה לקק"ל – דהיינו (</w:t>
      </w:r>
      <w:r w:rsidRPr="00271222">
        <w:rPr>
          <w:rFonts w:ascii="David" w:hAnsi="David" w:cs="David"/>
          <w:b/>
          <w:bCs/>
          <w:rtl/>
        </w:rPr>
        <w:t>במצטבר</w:t>
      </w:r>
      <w:r w:rsidRPr="00271222">
        <w:rPr>
          <w:rFonts w:ascii="David" w:hAnsi="David" w:cs="David"/>
          <w:rtl/>
        </w:rPr>
        <w:t xml:space="preserve">) </w:t>
      </w:r>
      <w:r w:rsidRPr="00271222">
        <w:rPr>
          <w:rFonts w:ascii="David" w:hAnsi="David" w:cs="David"/>
          <w:b/>
          <w:bCs/>
          <w:rtl/>
        </w:rPr>
        <w:t>אינני</w:t>
      </w:r>
      <w:r w:rsidRPr="00271222">
        <w:rPr>
          <w:rFonts w:ascii="David" w:hAnsi="David" w:cs="David"/>
          <w:rtl/>
        </w:rPr>
        <w:t xml:space="preserve"> מעסיק</w:t>
      </w:r>
      <w:r w:rsidRPr="00271222">
        <w:rPr>
          <w:rFonts w:ascii="David" w:hAnsi="David" w:cs="David"/>
          <w:vertAlign w:val="superscript"/>
          <w:rtl/>
        </w:rPr>
        <w:footnoteReference w:id="14"/>
      </w:r>
      <w:r w:rsidRPr="00271222">
        <w:rPr>
          <w:rFonts w:ascii="David" w:hAnsi="David" w:cs="David"/>
          <w:rtl/>
        </w:rPr>
        <w:t xml:space="preserve"> את מי מהדירקטורים בקק"ל</w:t>
      </w:r>
      <w:r w:rsidRPr="00271222">
        <w:rPr>
          <w:rFonts w:ascii="David" w:hAnsi="David" w:cs="David"/>
          <w:vertAlign w:val="superscript"/>
          <w:rtl/>
        </w:rPr>
        <w:footnoteReference w:id="15"/>
      </w:r>
      <w:r w:rsidRPr="00271222">
        <w:rPr>
          <w:rFonts w:ascii="David" w:hAnsi="David" w:cs="David"/>
          <w:rtl/>
        </w:rPr>
        <w:t xml:space="preserve">  או את מי מחברי ועדת הביקורת של קק"ל</w:t>
      </w:r>
      <w:r w:rsidRPr="00271222">
        <w:rPr>
          <w:rFonts w:ascii="David" w:hAnsi="David" w:cs="David"/>
          <w:vertAlign w:val="superscript"/>
          <w:rtl/>
        </w:rPr>
        <w:footnoteReference w:id="16"/>
      </w:r>
      <w:r w:rsidRPr="00271222">
        <w:rPr>
          <w:rFonts w:ascii="David" w:hAnsi="David" w:cs="David"/>
          <w:rtl/>
        </w:rPr>
        <w:t xml:space="preserve"> או את מי מנושאי המשרה</w:t>
      </w:r>
      <w:r w:rsidRPr="00271222">
        <w:rPr>
          <w:rFonts w:ascii="David" w:hAnsi="David" w:cs="David"/>
          <w:vertAlign w:val="superscript"/>
          <w:rtl/>
        </w:rPr>
        <w:footnoteReference w:id="17"/>
      </w:r>
      <w:r w:rsidRPr="00271222">
        <w:rPr>
          <w:rFonts w:ascii="David" w:hAnsi="David" w:cs="David"/>
          <w:rtl/>
        </w:rPr>
        <w:t xml:space="preserve"> בקק"ל. כמו  כן, אני או קרובי</w:t>
      </w:r>
      <w:r w:rsidRPr="00271222">
        <w:rPr>
          <w:rFonts w:ascii="David" w:hAnsi="David" w:cs="David"/>
          <w:vertAlign w:val="superscript"/>
          <w:rtl/>
        </w:rPr>
        <w:footnoteReference w:id="18"/>
      </w:r>
      <w:r w:rsidRPr="00271222">
        <w:rPr>
          <w:rFonts w:ascii="David" w:hAnsi="David" w:cs="David"/>
          <w:rtl/>
        </w:rPr>
        <w:t xml:space="preserve"> </w:t>
      </w:r>
      <w:r w:rsidRPr="00271222">
        <w:rPr>
          <w:rFonts w:ascii="David" w:hAnsi="David" w:cs="David"/>
          <w:b/>
          <w:bCs/>
          <w:rtl/>
        </w:rPr>
        <w:t>לא</w:t>
      </w:r>
      <w:r w:rsidRPr="00271222">
        <w:rPr>
          <w:rFonts w:ascii="David" w:hAnsi="David" w:cs="David"/>
          <w:rtl/>
        </w:rPr>
        <w:t xml:space="preserve"> חברים </w:t>
      </w:r>
      <w:proofErr w:type="spellStart"/>
      <w:r w:rsidRPr="00271222">
        <w:rPr>
          <w:rFonts w:ascii="David" w:hAnsi="David" w:cs="David"/>
          <w:rtl/>
        </w:rPr>
        <w:t>באסיפה</w:t>
      </w:r>
      <w:proofErr w:type="spellEnd"/>
      <w:r w:rsidRPr="00271222">
        <w:rPr>
          <w:rFonts w:ascii="David" w:hAnsi="David" w:cs="David"/>
          <w:rtl/>
        </w:rPr>
        <w:t xml:space="preserve"> הכללית של קק"ל</w:t>
      </w:r>
      <w:r w:rsidRPr="00271222">
        <w:rPr>
          <w:rFonts w:ascii="David" w:hAnsi="David" w:cs="David"/>
          <w:vertAlign w:val="superscript"/>
          <w:rtl/>
        </w:rPr>
        <w:footnoteReference w:id="19"/>
      </w:r>
      <w:r w:rsidRPr="00271222">
        <w:rPr>
          <w:rFonts w:ascii="David" w:hAnsi="David" w:cs="David"/>
          <w:rtl/>
        </w:rPr>
        <w:t>, בדירקטוריון קק"ל או בוועדת הביקורת של קק"ל</w:t>
      </w:r>
      <w:r w:rsidRPr="00271222">
        <w:rPr>
          <w:rFonts w:ascii="David" w:hAnsi="David" w:cs="David" w:hint="cs"/>
          <w:rtl/>
        </w:rPr>
        <w:t xml:space="preserve"> </w:t>
      </w:r>
      <w:r w:rsidRPr="00271222">
        <w:rPr>
          <w:rFonts w:ascii="David" w:hAnsi="David" w:cs="David" w:hint="eastAsia"/>
          <w:b/>
          <w:bCs/>
          <w:rtl/>
        </w:rPr>
        <w:t>אינני</w:t>
      </w:r>
      <w:r w:rsidRPr="00271222">
        <w:rPr>
          <w:rFonts w:ascii="David" w:hAnsi="David" w:cs="David" w:hint="cs"/>
          <w:rtl/>
        </w:rPr>
        <w:t xml:space="preserve"> נושא משרה או חבר עמותה או חבר אסיפה כללית בגוף נתמך או בגוף המצוי בשליטת גוף נתמך כאמור</w:t>
      </w:r>
      <w:r w:rsidRPr="00271222">
        <w:rPr>
          <w:rFonts w:ascii="David" w:hAnsi="David" w:cs="David"/>
          <w:rtl/>
        </w:rPr>
        <w:t xml:space="preserve"> (להלן: "</w:t>
      </w:r>
      <w:r w:rsidRPr="00271222">
        <w:rPr>
          <w:rFonts w:ascii="David" w:hAnsi="David" w:cs="David"/>
          <w:b/>
          <w:bCs/>
          <w:rtl/>
        </w:rPr>
        <w:t>הזיקה</w:t>
      </w:r>
      <w:r w:rsidRPr="00271222">
        <w:rPr>
          <w:rFonts w:ascii="David" w:hAnsi="David" w:cs="David"/>
          <w:rtl/>
        </w:rPr>
        <w:t>").</w:t>
      </w:r>
    </w:p>
    <w:p w14:paraId="001A7540" w14:textId="77777777" w:rsidR="00271222" w:rsidRPr="00271222" w:rsidRDefault="00271222" w:rsidP="00271222">
      <w:pPr>
        <w:ind w:hanging="426"/>
        <w:jc w:val="both"/>
        <w:rPr>
          <w:rFonts w:ascii="David" w:hAnsi="David" w:cs="David"/>
          <w:sz w:val="22"/>
          <w:szCs w:val="22"/>
          <w:rtl/>
        </w:rPr>
      </w:pPr>
      <w:r w:rsidRPr="00271222">
        <w:rPr>
          <w:rFonts w:ascii="Arial" w:hAnsi="Arial" w:cs="Arial"/>
          <w:sz w:val="44"/>
          <w:szCs w:val="44"/>
          <w:u w:val="single"/>
          <w:rtl/>
        </w:rPr>
        <w:t>∕</w:t>
      </w:r>
      <w:r w:rsidRPr="00271222">
        <w:rPr>
          <w:rFonts w:ascii="David" w:hAnsi="David" w:cs="David"/>
          <w:rtl/>
        </w:rPr>
        <w:tab/>
        <w:t xml:space="preserve">התאגיד /הנני בעל זיקה לקק"ל, כמשמעותה לעיל יש לפרט את מהות הזיקה בטבלה מטה: </w:t>
      </w:r>
    </w:p>
    <w:tbl>
      <w:tblPr>
        <w:tblStyle w:val="a9"/>
        <w:bidiVisual/>
        <w:tblW w:w="9073" w:type="dxa"/>
        <w:tblInd w:w="74" w:type="dxa"/>
        <w:tblLook w:val="04A0" w:firstRow="1" w:lastRow="0" w:firstColumn="1" w:lastColumn="0" w:noHBand="0" w:noVBand="1"/>
      </w:tblPr>
      <w:tblGrid>
        <w:gridCol w:w="2268"/>
        <w:gridCol w:w="6805"/>
      </w:tblGrid>
      <w:tr w:rsidR="00271222" w:rsidRPr="00271222" w14:paraId="6A3C2A7D" w14:textId="77777777" w:rsidTr="003257EF">
        <w:tc>
          <w:tcPr>
            <w:tcW w:w="2268" w:type="dxa"/>
            <w:tcBorders>
              <w:top w:val="single" w:sz="4" w:space="0" w:color="auto"/>
              <w:left w:val="single" w:sz="4" w:space="0" w:color="auto"/>
              <w:bottom w:val="single" w:sz="4" w:space="0" w:color="auto"/>
              <w:right w:val="single" w:sz="4" w:space="0" w:color="auto"/>
            </w:tcBorders>
            <w:hideMark/>
          </w:tcPr>
          <w:p w14:paraId="1210B866" w14:textId="77777777" w:rsidR="00271222" w:rsidRPr="00271222" w:rsidRDefault="00271222" w:rsidP="00271222">
            <w:pPr>
              <w:rPr>
                <w:rFonts w:ascii="David" w:hAnsi="David" w:cs="David"/>
                <w:b/>
                <w:bCs/>
                <w:rtl/>
              </w:rPr>
            </w:pPr>
            <w:r w:rsidRPr="00271222">
              <w:rPr>
                <w:rFonts w:ascii="David" w:hAnsi="David" w:cs="David"/>
                <w:b/>
                <w:bCs/>
                <w:rtl/>
              </w:rPr>
              <w:t xml:space="preserve">הגורם </w:t>
            </w:r>
            <w:proofErr w:type="spellStart"/>
            <w:r w:rsidRPr="00271222">
              <w:rPr>
                <w:rFonts w:ascii="David" w:hAnsi="David" w:cs="David"/>
                <w:b/>
                <w:bCs/>
                <w:rtl/>
              </w:rPr>
              <w:t>איתו</w:t>
            </w:r>
            <w:proofErr w:type="spellEnd"/>
            <w:r w:rsidRPr="00271222">
              <w:rPr>
                <w:rFonts w:ascii="David" w:hAnsi="David" w:cs="David"/>
                <w:b/>
                <w:bCs/>
                <w:rtl/>
              </w:rPr>
              <w:t xml:space="preserve"> קיים קשר </w:t>
            </w:r>
          </w:p>
        </w:tc>
        <w:tc>
          <w:tcPr>
            <w:tcW w:w="6805" w:type="dxa"/>
            <w:tcBorders>
              <w:top w:val="single" w:sz="4" w:space="0" w:color="auto"/>
              <w:left w:val="single" w:sz="4" w:space="0" w:color="auto"/>
              <w:bottom w:val="single" w:sz="4" w:space="0" w:color="auto"/>
              <w:right w:val="single" w:sz="4" w:space="0" w:color="auto"/>
            </w:tcBorders>
            <w:hideMark/>
          </w:tcPr>
          <w:p w14:paraId="267ED19D" w14:textId="77777777" w:rsidR="00271222" w:rsidRPr="00271222" w:rsidRDefault="00271222" w:rsidP="00271222">
            <w:pPr>
              <w:jc w:val="center"/>
              <w:rPr>
                <w:rFonts w:ascii="David" w:hAnsi="David" w:cs="David"/>
                <w:b/>
                <w:bCs/>
                <w:rtl/>
              </w:rPr>
            </w:pPr>
            <w:r w:rsidRPr="00271222">
              <w:rPr>
                <w:rFonts w:ascii="David" w:hAnsi="David" w:cs="David"/>
                <w:b/>
                <w:bCs/>
                <w:rtl/>
              </w:rPr>
              <w:t>פרוט סוג הקשר ומהות הזיקה</w:t>
            </w:r>
          </w:p>
        </w:tc>
      </w:tr>
      <w:tr w:rsidR="00271222" w:rsidRPr="00271222" w14:paraId="1BDC67B2" w14:textId="77777777" w:rsidTr="003257EF">
        <w:tc>
          <w:tcPr>
            <w:tcW w:w="2268" w:type="dxa"/>
            <w:tcBorders>
              <w:top w:val="single" w:sz="4" w:space="0" w:color="auto"/>
              <w:left w:val="single" w:sz="4" w:space="0" w:color="auto"/>
              <w:bottom w:val="single" w:sz="4" w:space="0" w:color="auto"/>
              <w:right w:val="single" w:sz="4" w:space="0" w:color="auto"/>
            </w:tcBorders>
          </w:tcPr>
          <w:p w14:paraId="2136E124" w14:textId="77777777" w:rsidR="00271222" w:rsidRPr="00271222" w:rsidRDefault="00271222" w:rsidP="00271222">
            <w:pPr>
              <w:rPr>
                <w:rFonts w:ascii="David" w:hAnsi="David" w:cs="David"/>
                <w:rtl/>
              </w:rPr>
            </w:pPr>
          </w:p>
        </w:tc>
        <w:tc>
          <w:tcPr>
            <w:tcW w:w="6805" w:type="dxa"/>
            <w:tcBorders>
              <w:top w:val="single" w:sz="4" w:space="0" w:color="auto"/>
              <w:left w:val="single" w:sz="4" w:space="0" w:color="auto"/>
              <w:bottom w:val="single" w:sz="4" w:space="0" w:color="auto"/>
              <w:right w:val="single" w:sz="4" w:space="0" w:color="auto"/>
            </w:tcBorders>
          </w:tcPr>
          <w:p w14:paraId="5167F2DA" w14:textId="77777777" w:rsidR="00271222" w:rsidRPr="00271222" w:rsidRDefault="00271222" w:rsidP="00271222">
            <w:pPr>
              <w:rPr>
                <w:rFonts w:ascii="David" w:hAnsi="David" w:cs="David"/>
                <w:rtl/>
              </w:rPr>
            </w:pPr>
          </w:p>
        </w:tc>
      </w:tr>
      <w:tr w:rsidR="00271222" w:rsidRPr="00271222" w14:paraId="456EBAFB" w14:textId="77777777" w:rsidTr="003257EF">
        <w:tc>
          <w:tcPr>
            <w:tcW w:w="2268" w:type="dxa"/>
            <w:tcBorders>
              <w:top w:val="single" w:sz="4" w:space="0" w:color="auto"/>
              <w:left w:val="single" w:sz="4" w:space="0" w:color="auto"/>
              <w:bottom w:val="single" w:sz="4" w:space="0" w:color="auto"/>
              <w:right w:val="single" w:sz="4" w:space="0" w:color="auto"/>
            </w:tcBorders>
          </w:tcPr>
          <w:p w14:paraId="7182CA9D" w14:textId="77777777" w:rsidR="00271222" w:rsidRPr="00271222" w:rsidRDefault="00271222" w:rsidP="00271222">
            <w:pPr>
              <w:rPr>
                <w:rFonts w:ascii="David" w:hAnsi="David" w:cs="David"/>
                <w:rtl/>
              </w:rPr>
            </w:pPr>
          </w:p>
        </w:tc>
        <w:tc>
          <w:tcPr>
            <w:tcW w:w="6805" w:type="dxa"/>
            <w:tcBorders>
              <w:top w:val="single" w:sz="4" w:space="0" w:color="auto"/>
              <w:left w:val="single" w:sz="4" w:space="0" w:color="auto"/>
              <w:bottom w:val="single" w:sz="4" w:space="0" w:color="auto"/>
              <w:right w:val="single" w:sz="4" w:space="0" w:color="auto"/>
            </w:tcBorders>
          </w:tcPr>
          <w:p w14:paraId="41A3D6A8" w14:textId="77777777" w:rsidR="00271222" w:rsidRPr="00271222" w:rsidRDefault="00271222" w:rsidP="00271222">
            <w:pPr>
              <w:rPr>
                <w:rFonts w:ascii="David" w:hAnsi="David" w:cs="David"/>
                <w:rtl/>
              </w:rPr>
            </w:pPr>
          </w:p>
        </w:tc>
      </w:tr>
    </w:tbl>
    <w:p w14:paraId="175392CF" w14:textId="77777777" w:rsidR="00271222" w:rsidRPr="00271222" w:rsidRDefault="00271222" w:rsidP="00271222">
      <w:pPr>
        <w:jc w:val="both"/>
        <w:rPr>
          <w:rFonts w:cs="David"/>
          <w:b/>
          <w:bCs/>
          <w:sz w:val="22"/>
          <w:u w:val="single"/>
          <w:rtl/>
        </w:rPr>
      </w:pPr>
      <w:r w:rsidRPr="00271222">
        <w:rPr>
          <w:rFonts w:cs="David" w:hint="cs"/>
          <w:b/>
          <w:bCs/>
          <w:sz w:val="22"/>
          <w:u w:val="single"/>
          <w:rtl/>
        </w:rPr>
        <w:lastRenderedPageBreak/>
        <w:t>זיקות אישיות</w:t>
      </w:r>
      <w:r w:rsidRPr="00271222">
        <w:rPr>
          <w:rFonts w:cs="David"/>
          <w:b/>
          <w:bCs/>
          <w:sz w:val="22"/>
          <w:u w:val="single"/>
          <w:vertAlign w:val="superscript"/>
          <w:rtl/>
        </w:rPr>
        <w:footnoteReference w:id="20"/>
      </w:r>
      <w:r w:rsidRPr="00271222">
        <w:rPr>
          <w:rFonts w:cs="David" w:hint="cs"/>
          <w:b/>
          <w:bCs/>
          <w:sz w:val="22"/>
          <w:u w:val="single"/>
          <w:rtl/>
        </w:rPr>
        <w:t xml:space="preserve"> </w:t>
      </w:r>
    </w:p>
    <w:p w14:paraId="7C33D5EE" w14:textId="77777777" w:rsidR="00271222" w:rsidRPr="00271222" w:rsidRDefault="00271222" w:rsidP="00271222">
      <w:pPr>
        <w:jc w:val="both"/>
        <w:rPr>
          <w:rFonts w:cs="David"/>
          <w:b/>
          <w:bCs/>
          <w:sz w:val="22"/>
          <w:u w:val="single"/>
          <w:rtl/>
        </w:rPr>
      </w:pPr>
    </w:p>
    <w:p w14:paraId="6BA2F748" w14:textId="77777777" w:rsidR="00271222" w:rsidRPr="00271222" w:rsidRDefault="00271222" w:rsidP="00271222">
      <w:pPr>
        <w:jc w:val="both"/>
        <w:rPr>
          <w:rFonts w:cs="David"/>
          <w:b/>
          <w:bCs/>
          <w:rtl/>
        </w:rPr>
      </w:pPr>
      <w:r w:rsidRPr="00271222">
        <w:rPr>
          <w:rFonts w:cs="David"/>
          <w:b/>
          <w:bCs/>
          <w:sz w:val="22"/>
          <w:rtl/>
        </w:rPr>
        <w:t>*</w:t>
      </w:r>
      <w:r w:rsidRPr="00271222">
        <w:rPr>
          <w:rFonts w:cs="David" w:hint="cs"/>
          <w:b/>
          <w:bCs/>
          <w:rtl/>
        </w:rPr>
        <w:t xml:space="preserve">כשמדובר </w:t>
      </w:r>
      <w:r w:rsidRPr="00271222">
        <w:rPr>
          <w:rFonts w:cs="David" w:hint="eastAsia"/>
          <w:b/>
          <w:bCs/>
          <w:rtl/>
        </w:rPr>
        <w:t>בספק</w:t>
      </w:r>
      <w:r w:rsidRPr="00271222">
        <w:rPr>
          <w:rFonts w:cs="David"/>
          <w:b/>
          <w:bCs/>
          <w:rtl/>
        </w:rPr>
        <w:t xml:space="preserve"> שהינו </w:t>
      </w:r>
      <w:r w:rsidRPr="00271222">
        <w:rPr>
          <w:rFonts w:cs="David" w:hint="eastAsia"/>
          <w:b/>
          <w:bCs/>
          <w:rtl/>
        </w:rPr>
        <w:t>תאגיד</w:t>
      </w:r>
      <w:r w:rsidRPr="00271222">
        <w:rPr>
          <w:rFonts w:cs="David"/>
          <w:b/>
          <w:bCs/>
          <w:rtl/>
        </w:rPr>
        <w:t xml:space="preserve">, </w:t>
      </w:r>
      <w:r w:rsidRPr="00271222">
        <w:rPr>
          <w:rFonts w:cs="David" w:hint="eastAsia"/>
          <w:b/>
          <w:bCs/>
          <w:rtl/>
        </w:rPr>
        <w:t>ההצהרה</w:t>
      </w:r>
      <w:r w:rsidRPr="00271222">
        <w:rPr>
          <w:rFonts w:cs="David"/>
          <w:b/>
          <w:bCs/>
          <w:rtl/>
        </w:rPr>
        <w:t xml:space="preserve"> תחתם על ידי </w:t>
      </w:r>
      <w:proofErr w:type="spellStart"/>
      <w:r w:rsidRPr="00271222">
        <w:rPr>
          <w:rFonts w:cs="David" w:hint="eastAsia"/>
          <w:b/>
          <w:bCs/>
          <w:rtl/>
        </w:rPr>
        <w:t>מורשי</w:t>
      </w:r>
      <w:proofErr w:type="spellEnd"/>
      <w:r w:rsidRPr="00271222">
        <w:rPr>
          <w:rFonts w:cs="David"/>
          <w:b/>
          <w:bCs/>
          <w:rtl/>
        </w:rPr>
        <w:t xml:space="preserve"> החתימה של התאגיד. </w:t>
      </w:r>
    </w:p>
    <w:p w14:paraId="65F56DAE" w14:textId="77777777" w:rsidR="00271222" w:rsidRPr="00271222" w:rsidRDefault="00271222" w:rsidP="00271222">
      <w:pPr>
        <w:jc w:val="both"/>
        <w:rPr>
          <w:rFonts w:cs="David"/>
          <w:b/>
          <w:bCs/>
          <w:rtl/>
        </w:rPr>
      </w:pPr>
      <w:r w:rsidRPr="00271222">
        <w:rPr>
          <w:rFonts w:cs="David"/>
          <w:b/>
          <w:bCs/>
          <w:rtl/>
        </w:rPr>
        <w:t>*</w:t>
      </w:r>
      <w:r w:rsidRPr="00271222">
        <w:rPr>
          <w:rFonts w:cs="David" w:hint="cs"/>
          <w:b/>
          <w:bCs/>
          <w:rtl/>
        </w:rPr>
        <w:t xml:space="preserve">בתאגיד - </w:t>
      </w:r>
      <w:r w:rsidRPr="00271222">
        <w:rPr>
          <w:rFonts w:cs="David" w:hint="eastAsia"/>
          <w:b/>
          <w:bCs/>
          <w:rtl/>
        </w:rPr>
        <w:t>השאלות</w:t>
      </w:r>
      <w:r w:rsidRPr="00271222">
        <w:rPr>
          <w:rFonts w:cs="David" w:hint="cs"/>
          <w:b/>
          <w:bCs/>
          <w:rtl/>
        </w:rPr>
        <w:t xml:space="preserve"> והתשובות</w:t>
      </w:r>
      <w:r w:rsidRPr="00271222">
        <w:rPr>
          <w:rFonts w:cs="David"/>
          <w:b/>
          <w:bCs/>
          <w:rtl/>
        </w:rPr>
        <w:t xml:space="preserve"> </w:t>
      </w:r>
      <w:r w:rsidRPr="00271222">
        <w:rPr>
          <w:rFonts w:cs="David" w:hint="eastAsia"/>
          <w:b/>
          <w:bCs/>
          <w:rtl/>
        </w:rPr>
        <w:t>מטה</w:t>
      </w:r>
      <w:r w:rsidRPr="00271222">
        <w:rPr>
          <w:rFonts w:cs="David"/>
          <w:b/>
          <w:bCs/>
          <w:rtl/>
        </w:rPr>
        <w:t xml:space="preserve"> </w:t>
      </w:r>
      <w:r w:rsidRPr="00271222">
        <w:rPr>
          <w:rFonts w:cs="David" w:hint="eastAsia"/>
          <w:b/>
          <w:bCs/>
          <w:rtl/>
        </w:rPr>
        <w:t>י</w:t>
      </w:r>
      <w:r w:rsidRPr="00271222">
        <w:rPr>
          <w:rFonts w:cs="David" w:hint="cs"/>
          <w:b/>
          <w:bCs/>
          <w:rtl/>
        </w:rPr>
        <w:t>תיי</w:t>
      </w:r>
      <w:r w:rsidRPr="00271222">
        <w:rPr>
          <w:rFonts w:cs="David" w:hint="eastAsia"/>
          <w:b/>
          <w:bCs/>
          <w:rtl/>
        </w:rPr>
        <w:t>חסו</w:t>
      </w:r>
      <w:r w:rsidRPr="00271222">
        <w:rPr>
          <w:rFonts w:cs="David"/>
          <w:b/>
          <w:bCs/>
          <w:rtl/>
        </w:rPr>
        <w:t xml:space="preserve"> </w:t>
      </w:r>
      <w:r w:rsidRPr="00271222">
        <w:rPr>
          <w:rFonts w:cs="David" w:hint="eastAsia"/>
          <w:b/>
          <w:bCs/>
          <w:rtl/>
        </w:rPr>
        <w:t>למצהיר</w:t>
      </w:r>
      <w:r w:rsidRPr="00271222">
        <w:rPr>
          <w:rFonts w:cs="David"/>
          <w:b/>
          <w:bCs/>
          <w:rtl/>
        </w:rPr>
        <w:t xml:space="preserve">/ים, </w:t>
      </w:r>
      <w:r w:rsidRPr="00271222">
        <w:rPr>
          <w:rFonts w:cs="David" w:hint="eastAsia"/>
          <w:b/>
          <w:bCs/>
          <w:rtl/>
        </w:rPr>
        <w:t>לבעל</w:t>
      </w:r>
      <w:r w:rsidRPr="00271222">
        <w:rPr>
          <w:rFonts w:cs="David"/>
          <w:b/>
          <w:bCs/>
          <w:rtl/>
        </w:rPr>
        <w:t xml:space="preserve">/י השליטה, </w:t>
      </w:r>
      <w:r w:rsidRPr="00271222">
        <w:rPr>
          <w:rFonts w:cs="David" w:hint="eastAsia"/>
          <w:b/>
          <w:bCs/>
          <w:rtl/>
        </w:rPr>
        <w:t>למנכ</w:t>
      </w:r>
      <w:r w:rsidRPr="00271222">
        <w:rPr>
          <w:rFonts w:cs="David"/>
          <w:b/>
          <w:bCs/>
          <w:rtl/>
        </w:rPr>
        <w:t xml:space="preserve">"ל, </w:t>
      </w:r>
      <w:r w:rsidRPr="00271222">
        <w:rPr>
          <w:rFonts w:cs="David" w:hint="eastAsia"/>
          <w:b/>
          <w:bCs/>
          <w:rtl/>
        </w:rPr>
        <w:t>ליו</w:t>
      </w:r>
      <w:r w:rsidRPr="00271222">
        <w:rPr>
          <w:rFonts w:cs="David"/>
          <w:b/>
          <w:bCs/>
          <w:rtl/>
        </w:rPr>
        <w:t xml:space="preserve">"ר </w:t>
      </w:r>
      <w:r w:rsidRPr="00271222">
        <w:rPr>
          <w:rFonts w:cs="David" w:hint="eastAsia"/>
          <w:b/>
          <w:bCs/>
          <w:rtl/>
        </w:rPr>
        <w:t>הדירקטוריון</w:t>
      </w:r>
      <w:r w:rsidRPr="00271222">
        <w:rPr>
          <w:rFonts w:cs="David"/>
          <w:b/>
          <w:bCs/>
          <w:rtl/>
        </w:rPr>
        <w:t xml:space="preserve"> </w:t>
      </w:r>
      <w:r w:rsidRPr="00271222">
        <w:rPr>
          <w:rFonts w:cs="David" w:hint="eastAsia"/>
          <w:b/>
          <w:bCs/>
          <w:rtl/>
        </w:rPr>
        <w:t>ולאנשי</w:t>
      </w:r>
      <w:r w:rsidRPr="00271222">
        <w:rPr>
          <w:rFonts w:cs="David"/>
          <w:b/>
          <w:bCs/>
          <w:rtl/>
        </w:rPr>
        <w:t xml:space="preserve"> הקשר (</w:t>
      </w:r>
      <w:r w:rsidRPr="00271222">
        <w:rPr>
          <w:rFonts w:cs="David" w:hint="eastAsia"/>
          <w:b/>
          <w:bCs/>
          <w:rtl/>
        </w:rPr>
        <w:t>כדוגמת</w:t>
      </w:r>
      <w:r w:rsidRPr="00271222">
        <w:rPr>
          <w:rFonts w:cs="David"/>
          <w:b/>
          <w:bCs/>
          <w:rtl/>
        </w:rPr>
        <w:t xml:space="preserve"> שותף או מנהל) </w:t>
      </w:r>
      <w:r w:rsidRPr="00271222">
        <w:rPr>
          <w:rFonts w:cs="David" w:hint="eastAsia"/>
          <w:b/>
          <w:bCs/>
          <w:rtl/>
        </w:rPr>
        <w:t>המספקים</w:t>
      </w:r>
      <w:r w:rsidRPr="00271222">
        <w:rPr>
          <w:rFonts w:cs="David"/>
          <w:b/>
          <w:bCs/>
          <w:rtl/>
        </w:rPr>
        <w:t xml:space="preserve"> את השירות (</w:t>
      </w:r>
      <w:r w:rsidRPr="00271222">
        <w:rPr>
          <w:rFonts w:cs="David" w:hint="eastAsia"/>
          <w:b/>
          <w:bCs/>
          <w:rtl/>
        </w:rPr>
        <w:t>להלן</w:t>
      </w:r>
      <w:r w:rsidRPr="00271222">
        <w:rPr>
          <w:rFonts w:cs="David"/>
          <w:b/>
          <w:bCs/>
          <w:rtl/>
        </w:rPr>
        <w:t xml:space="preserve"> "</w:t>
      </w:r>
      <w:r w:rsidRPr="00271222">
        <w:rPr>
          <w:rFonts w:cs="David" w:hint="eastAsia"/>
          <w:b/>
          <w:bCs/>
          <w:rtl/>
        </w:rPr>
        <w:t>הגורמים</w:t>
      </w:r>
      <w:r w:rsidRPr="00271222">
        <w:rPr>
          <w:rFonts w:cs="David"/>
          <w:b/>
          <w:bCs/>
          <w:rtl/>
        </w:rPr>
        <w:t xml:space="preserve"> </w:t>
      </w:r>
      <w:r w:rsidRPr="00271222">
        <w:rPr>
          <w:rFonts w:cs="David" w:hint="eastAsia"/>
          <w:b/>
          <w:bCs/>
          <w:rtl/>
        </w:rPr>
        <w:t>הרלוונטיים</w:t>
      </w:r>
      <w:r w:rsidRPr="00271222">
        <w:rPr>
          <w:rFonts w:cs="David"/>
          <w:b/>
          <w:bCs/>
          <w:rtl/>
        </w:rPr>
        <w:t xml:space="preserve">"). </w:t>
      </w:r>
    </w:p>
    <w:p w14:paraId="137D950A" w14:textId="77777777" w:rsidR="00271222" w:rsidRPr="00271222" w:rsidRDefault="00271222" w:rsidP="00271222">
      <w:pPr>
        <w:numPr>
          <w:ilvl w:val="0"/>
          <w:numId w:val="5"/>
        </w:numPr>
        <w:spacing w:before="120" w:after="240"/>
        <w:rPr>
          <w:rFonts w:ascii="David" w:hAnsi="David" w:cs="David"/>
          <w:sz w:val="26"/>
          <w:szCs w:val="26"/>
        </w:rPr>
      </w:pPr>
      <w:r w:rsidRPr="00271222">
        <w:rPr>
          <w:rFonts w:ascii="David" w:hAnsi="David" w:cs="David" w:hint="cs"/>
          <w:sz w:val="26"/>
          <w:szCs w:val="26"/>
          <w:rtl/>
        </w:rPr>
        <w:t>האם יש למי מהגורמים הרלוונטיים או לבן משפחתם מדרגה ראשונה</w:t>
      </w:r>
      <w:r w:rsidRPr="00271222">
        <w:rPr>
          <w:rFonts w:cs="David"/>
          <w:b/>
          <w:bCs/>
          <w:vertAlign w:val="superscript"/>
          <w:rtl/>
        </w:rPr>
        <w:footnoteReference w:id="21"/>
      </w:r>
      <w:r w:rsidRPr="00271222">
        <w:rPr>
          <w:rFonts w:ascii="David" w:hAnsi="David" w:cs="David"/>
          <w:sz w:val="26"/>
          <w:szCs w:val="26"/>
          <w:rtl/>
        </w:rPr>
        <w:t>,</w:t>
      </w:r>
      <w:r w:rsidRPr="00271222">
        <w:rPr>
          <w:rFonts w:ascii="David" w:hAnsi="David" w:cs="David" w:hint="cs"/>
          <w:sz w:val="26"/>
          <w:szCs w:val="26"/>
          <w:rtl/>
        </w:rPr>
        <w:t xml:space="preserve"> קשר אישי קרוב לנושא משרה בקק"ל (לרבות נושא משרה בכיר</w:t>
      </w:r>
      <w:r w:rsidRPr="00271222">
        <w:rPr>
          <w:rFonts w:ascii="David" w:hAnsi="David" w:cs="David"/>
          <w:sz w:val="26"/>
          <w:szCs w:val="26"/>
          <w:vertAlign w:val="superscript"/>
          <w:rtl/>
        </w:rPr>
        <w:footnoteReference w:id="22"/>
      </w:r>
      <w:r w:rsidRPr="00271222">
        <w:rPr>
          <w:rFonts w:ascii="David" w:hAnsi="David" w:cs="David" w:hint="cs"/>
          <w:sz w:val="26"/>
          <w:szCs w:val="26"/>
          <w:rtl/>
        </w:rPr>
        <w:t>) (כדוגמת קרבה משפחתית</w:t>
      </w:r>
      <w:r w:rsidRPr="00271222">
        <w:rPr>
          <w:rFonts w:ascii="David" w:hAnsi="David" w:cs="David"/>
          <w:sz w:val="26"/>
          <w:szCs w:val="26"/>
          <w:vertAlign w:val="superscript"/>
          <w:rtl/>
        </w:rPr>
        <w:footnoteReference w:id="23"/>
      </w:r>
      <w:r w:rsidRPr="00271222">
        <w:rPr>
          <w:rFonts w:ascii="David" w:hAnsi="David" w:cs="David" w:hint="cs"/>
          <w:sz w:val="26"/>
          <w:szCs w:val="26"/>
          <w:rtl/>
        </w:rPr>
        <w:t xml:space="preserve">, קשרי חברות קרובים והיכרות אישית קרובה)?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w:t>
      </w:r>
      <w:r w:rsidRPr="00271222">
        <w:rPr>
          <w:rFonts w:ascii="David" w:hAnsi="David" w:cs="David"/>
          <w:b/>
          <w:bCs/>
          <w:sz w:val="26"/>
          <w:szCs w:val="26"/>
          <w:rtl/>
        </w:rPr>
        <w:t xml:space="preserve"> </w:t>
      </w:r>
      <w:r w:rsidRPr="00271222">
        <w:rPr>
          <w:rFonts w:ascii="David" w:hAnsi="David" w:cs="David" w:hint="eastAsia"/>
          <w:b/>
          <w:bCs/>
          <w:sz w:val="26"/>
          <w:szCs w:val="26"/>
          <w:rtl/>
        </w:rPr>
        <w:t>פרט</w:t>
      </w:r>
      <w:r w:rsidRPr="00271222">
        <w:rPr>
          <w:rFonts w:ascii="David" w:hAnsi="David" w:cs="David"/>
          <w:sz w:val="26"/>
          <w:szCs w:val="26"/>
          <w:rtl/>
        </w:rPr>
        <w:t>_________________________________________________________________________________________________________________________________</w:t>
      </w:r>
    </w:p>
    <w:p w14:paraId="53CB5887" w14:textId="77777777" w:rsidR="00271222" w:rsidRPr="00271222" w:rsidRDefault="00271222" w:rsidP="00271222">
      <w:pPr>
        <w:numPr>
          <w:ilvl w:val="0"/>
          <w:numId w:val="5"/>
        </w:numPr>
        <w:contextualSpacing/>
        <w:rPr>
          <w:rFonts w:ascii="David" w:hAnsi="David" w:cs="David"/>
          <w:sz w:val="26"/>
          <w:szCs w:val="26"/>
        </w:rPr>
      </w:pPr>
      <w:r w:rsidRPr="00271222">
        <w:rPr>
          <w:rFonts w:ascii="David" w:hAnsi="David" w:cs="David" w:hint="eastAsia"/>
          <w:sz w:val="26"/>
          <w:szCs w:val="26"/>
          <w:rtl/>
        </w:rPr>
        <w:t>האם</w:t>
      </w:r>
      <w:r w:rsidRPr="00271222">
        <w:rPr>
          <w:rFonts w:ascii="David" w:hAnsi="David" w:cs="David"/>
          <w:sz w:val="26"/>
          <w:szCs w:val="26"/>
          <w:rtl/>
        </w:rPr>
        <w:t xml:space="preserve"> </w:t>
      </w:r>
      <w:r w:rsidRPr="00271222">
        <w:rPr>
          <w:rFonts w:ascii="David" w:hAnsi="David" w:cs="David" w:hint="cs"/>
          <w:sz w:val="26"/>
          <w:szCs w:val="26"/>
          <w:rtl/>
        </w:rPr>
        <w:t>מי מהגורמים הרלוונטיים או בן משפחתם מדרגה ראשונה</w:t>
      </w:r>
      <w:r w:rsidRPr="00271222">
        <w:rPr>
          <w:rFonts w:ascii="David" w:hAnsi="David" w:cs="David"/>
          <w:sz w:val="26"/>
          <w:szCs w:val="26"/>
          <w:rtl/>
        </w:rPr>
        <w:t xml:space="preserve">, </w:t>
      </w:r>
      <w:r w:rsidRPr="00271222">
        <w:rPr>
          <w:rFonts w:ascii="David" w:hAnsi="David" w:cs="David" w:hint="eastAsia"/>
          <w:sz w:val="26"/>
          <w:szCs w:val="26"/>
          <w:rtl/>
        </w:rPr>
        <w:t>מקיים</w:t>
      </w:r>
      <w:r w:rsidRPr="00271222">
        <w:rPr>
          <w:rFonts w:ascii="David" w:hAnsi="David" w:cs="David"/>
          <w:sz w:val="26"/>
          <w:szCs w:val="26"/>
          <w:rtl/>
        </w:rPr>
        <w:t xml:space="preserve"> או </w:t>
      </w:r>
      <w:r w:rsidRPr="00271222">
        <w:rPr>
          <w:rFonts w:ascii="David" w:hAnsi="David" w:cs="David" w:hint="cs"/>
          <w:sz w:val="26"/>
          <w:szCs w:val="26"/>
          <w:rtl/>
        </w:rPr>
        <w:t>קיים</w:t>
      </w:r>
      <w:r w:rsidRPr="00271222">
        <w:rPr>
          <w:rFonts w:ascii="David" w:hAnsi="David" w:cs="David"/>
          <w:sz w:val="26"/>
          <w:szCs w:val="26"/>
          <w:rtl/>
        </w:rPr>
        <w:t xml:space="preserve"> </w:t>
      </w:r>
      <w:r w:rsidRPr="00271222">
        <w:rPr>
          <w:rFonts w:ascii="David" w:hAnsi="David" w:cs="David" w:hint="eastAsia"/>
          <w:sz w:val="26"/>
          <w:szCs w:val="26"/>
          <w:rtl/>
        </w:rPr>
        <w:t>קשר</w:t>
      </w:r>
      <w:r w:rsidRPr="00271222">
        <w:rPr>
          <w:rFonts w:ascii="David" w:hAnsi="David" w:cs="David"/>
          <w:sz w:val="26"/>
          <w:szCs w:val="26"/>
          <w:rtl/>
        </w:rPr>
        <w:t xml:space="preserve"> </w:t>
      </w:r>
      <w:r w:rsidRPr="00271222">
        <w:rPr>
          <w:rFonts w:ascii="David" w:hAnsi="David" w:cs="David" w:hint="eastAsia"/>
          <w:sz w:val="26"/>
          <w:szCs w:val="26"/>
          <w:rtl/>
        </w:rPr>
        <w:t>עסקי</w:t>
      </w:r>
      <w:r w:rsidRPr="00271222">
        <w:rPr>
          <w:rFonts w:ascii="David" w:hAnsi="David" w:cs="David"/>
          <w:sz w:val="26"/>
          <w:szCs w:val="26"/>
          <w:vertAlign w:val="superscript"/>
          <w:rtl/>
        </w:rPr>
        <w:footnoteReference w:id="24"/>
      </w:r>
      <w:r w:rsidRPr="00271222">
        <w:rPr>
          <w:rFonts w:ascii="David" w:hAnsi="David" w:cs="David"/>
          <w:sz w:val="26"/>
          <w:szCs w:val="26"/>
          <w:rtl/>
        </w:rPr>
        <w:t xml:space="preserve"> עם נושא משרה בקק"ל (</w:t>
      </w:r>
      <w:r w:rsidRPr="00271222">
        <w:rPr>
          <w:rFonts w:ascii="David" w:hAnsi="David" w:cs="David" w:hint="eastAsia"/>
          <w:sz w:val="26"/>
          <w:szCs w:val="26"/>
          <w:rtl/>
        </w:rPr>
        <w:t>אם</w:t>
      </w:r>
      <w:r w:rsidRPr="00271222">
        <w:rPr>
          <w:rFonts w:ascii="David" w:hAnsi="David" w:cs="David"/>
          <w:sz w:val="26"/>
          <w:szCs w:val="26"/>
          <w:rtl/>
        </w:rPr>
        <w:t xml:space="preserve"> </w:t>
      </w:r>
      <w:r w:rsidRPr="00271222">
        <w:rPr>
          <w:rFonts w:ascii="David" w:hAnsi="David" w:cs="David" w:hint="cs"/>
          <w:sz w:val="26"/>
          <w:szCs w:val="26"/>
          <w:rtl/>
        </w:rPr>
        <w:t xml:space="preserve">התקיימו קשרים </w:t>
      </w:r>
      <w:r w:rsidRPr="00271222">
        <w:rPr>
          <w:rFonts w:ascii="David" w:hAnsi="David" w:cs="David"/>
          <w:sz w:val="26"/>
          <w:szCs w:val="26"/>
          <w:rtl/>
        </w:rPr>
        <w:t>בעבר</w:t>
      </w:r>
      <w:r w:rsidRPr="00271222">
        <w:rPr>
          <w:rFonts w:ascii="David" w:hAnsi="David" w:cs="David" w:hint="cs"/>
          <w:sz w:val="26"/>
          <w:szCs w:val="26"/>
          <w:rtl/>
        </w:rPr>
        <w:t xml:space="preserve"> במהלך 4 שנים האחרונות</w:t>
      </w:r>
      <w:r w:rsidRPr="00271222">
        <w:rPr>
          <w:rFonts w:ascii="David" w:hAnsi="David" w:cs="David"/>
          <w:sz w:val="26"/>
          <w:szCs w:val="26"/>
          <w:rtl/>
        </w:rPr>
        <w:t xml:space="preserve"> – נא לציין מתי נפסק)?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w:t>
      </w:r>
      <w:r w:rsidRPr="00271222">
        <w:rPr>
          <w:rFonts w:ascii="David" w:hAnsi="David" w:cs="David"/>
          <w:b/>
          <w:bCs/>
          <w:sz w:val="26"/>
          <w:szCs w:val="26"/>
          <w:rtl/>
        </w:rPr>
        <w:t xml:space="preserve"> פרט</w:t>
      </w:r>
      <w:r w:rsidRPr="00271222">
        <w:rPr>
          <w:rFonts w:ascii="David" w:hAnsi="David" w:cs="David"/>
          <w:sz w:val="26"/>
          <w:szCs w:val="26"/>
          <w:rtl/>
        </w:rPr>
        <w:t>_________________________________________________________________________________________________________________________________</w:t>
      </w:r>
    </w:p>
    <w:p w14:paraId="3B102037" w14:textId="77777777" w:rsidR="00271222" w:rsidRPr="00271222" w:rsidRDefault="00271222" w:rsidP="00271222">
      <w:pPr>
        <w:numPr>
          <w:ilvl w:val="0"/>
          <w:numId w:val="5"/>
        </w:numPr>
        <w:spacing w:before="120" w:after="240"/>
        <w:rPr>
          <w:rFonts w:ascii="David" w:hAnsi="David" w:cs="David"/>
          <w:sz w:val="26"/>
          <w:szCs w:val="26"/>
        </w:rPr>
      </w:pPr>
      <w:r w:rsidRPr="00271222">
        <w:rPr>
          <w:rFonts w:ascii="David" w:hAnsi="David" w:cs="David" w:hint="cs"/>
          <w:sz w:val="26"/>
          <w:szCs w:val="26"/>
          <w:rtl/>
        </w:rPr>
        <w:t>האם מי מהגורמים הרלוונטיים או קרוביהם</w:t>
      </w:r>
      <w:r w:rsidRPr="00271222">
        <w:rPr>
          <w:rFonts w:ascii="David" w:hAnsi="David" w:cs="David"/>
          <w:sz w:val="26"/>
          <w:szCs w:val="26"/>
          <w:vertAlign w:val="superscript"/>
          <w:rtl/>
        </w:rPr>
        <w:footnoteReference w:id="25"/>
      </w:r>
      <w:r w:rsidRPr="00271222">
        <w:rPr>
          <w:rFonts w:ascii="David" w:hAnsi="David" w:cs="David" w:hint="cs"/>
          <w:sz w:val="26"/>
          <w:szCs w:val="26"/>
          <w:rtl/>
        </w:rPr>
        <w:t xml:space="preserve"> מכהנים כנושאי משרה בכירים בקק"ל או האם קרוביך מדרגה ראשונה כיהנו במהלך השנתיים האחרונות כנושאי משרה בכירים בקק"ל?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hint="cs"/>
          <w:b/>
          <w:bCs/>
          <w:sz w:val="26"/>
          <w:szCs w:val="26"/>
          <w:u w:val="single"/>
          <w:rtl/>
        </w:rPr>
        <w:t>,</w:t>
      </w:r>
      <w:r w:rsidRPr="00271222">
        <w:rPr>
          <w:rFonts w:ascii="David" w:hAnsi="David" w:cs="David"/>
          <w:b/>
          <w:bCs/>
          <w:sz w:val="26"/>
          <w:szCs w:val="26"/>
          <w:rtl/>
        </w:rPr>
        <w:t xml:space="preserve"> פרט</w:t>
      </w:r>
      <w:r w:rsidRPr="00271222">
        <w:rPr>
          <w:rFonts w:ascii="David" w:hAnsi="David" w:cs="David"/>
          <w:sz w:val="26"/>
          <w:szCs w:val="26"/>
          <w:rtl/>
        </w:rPr>
        <w:t>_________________________________________________________________________________________________________________________________</w:t>
      </w:r>
    </w:p>
    <w:p w14:paraId="74B0AA68" w14:textId="77777777" w:rsidR="00271222" w:rsidRPr="00271222" w:rsidRDefault="00271222" w:rsidP="00271222">
      <w:pPr>
        <w:numPr>
          <w:ilvl w:val="0"/>
          <w:numId w:val="5"/>
        </w:numPr>
        <w:spacing w:before="120" w:after="240"/>
        <w:rPr>
          <w:rFonts w:ascii="David" w:hAnsi="David" w:cs="David"/>
          <w:sz w:val="26"/>
          <w:szCs w:val="26"/>
        </w:rPr>
      </w:pPr>
      <w:r w:rsidRPr="00271222">
        <w:rPr>
          <w:rFonts w:ascii="David" w:hAnsi="David" w:cs="David" w:hint="eastAsia"/>
          <w:sz w:val="26"/>
          <w:szCs w:val="26"/>
          <w:rtl/>
        </w:rPr>
        <w:t>האם</w:t>
      </w:r>
      <w:r w:rsidRPr="00271222">
        <w:rPr>
          <w:rFonts w:ascii="David" w:hAnsi="David" w:cs="David"/>
          <w:sz w:val="26"/>
          <w:szCs w:val="26"/>
          <w:rtl/>
        </w:rPr>
        <w:t xml:space="preserve"> </w:t>
      </w:r>
      <w:r w:rsidRPr="00271222">
        <w:rPr>
          <w:rFonts w:ascii="David" w:hAnsi="David" w:cs="David" w:hint="eastAsia"/>
          <w:sz w:val="26"/>
          <w:szCs w:val="26"/>
          <w:rtl/>
        </w:rPr>
        <w:t>מי</w:t>
      </w:r>
      <w:r w:rsidRPr="00271222">
        <w:rPr>
          <w:rFonts w:ascii="David" w:hAnsi="David" w:cs="David"/>
          <w:sz w:val="26"/>
          <w:szCs w:val="26"/>
          <w:rtl/>
        </w:rPr>
        <w:t xml:space="preserve"> </w:t>
      </w:r>
      <w:r w:rsidRPr="00271222">
        <w:rPr>
          <w:rFonts w:ascii="David" w:hAnsi="David" w:cs="David" w:hint="eastAsia"/>
          <w:sz w:val="26"/>
          <w:szCs w:val="26"/>
          <w:rtl/>
        </w:rPr>
        <w:t>מהגורמים</w:t>
      </w:r>
      <w:r w:rsidRPr="00271222">
        <w:rPr>
          <w:rFonts w:ascii="David" w:hAnsi="David" w:cs="David"/>
          <w:sz w:val="26"/>
          <w:szCs w:val="26"/>
          <w:rtl/>
        </w:rPr>
        <w:t xml:space="preserve"> הרלוונטיים, </w:t>
      </w:r>
      <w:r w:rsidRPr="00271222">
        <w:rPr>
          <w:rFonts w:ascii="David" w:hAnsi="David" w:cs="David" w:hint="eastAsia"/>
          <w:sz w:val="26"/>
          <w:szCs w:val="26"/>
          <w:rtl/>
        </w:rPr>
        <w:t>עבדו</w:t>
      </w:r>
      <w:r w:rsidRPr="00271222">
        <w:rPr>
          <w:rFonts w:ascii="David" w:hAnsi="David" w:cs="David"/>
          <w:sz w:val="26"/>
          <w:szCs w:val="26"/>
          <w:rtl/>
        </w:rPr>
        <w:t xml:space="preserve"> (</w:t>
      </w:r>
      <w:r w:rsidRPr="00271222">
        <w:rPr>
          <w:rFonts w:ascii="David" w:hAnsi="David" w:cs="David" w:hint="eastAsia"/>
          <w:sz w:val="26"/>
          <w:szCs w:val="26"/>
          <w:rtl/>
        </w:rPr>
        <w:t>לרבות</w:t>
      </w:r>
      <w:r w:rsidRPr="00271222">
        <w:rPr>
          <w:rFonts w:ascii="David" w:hAnsi="David" w:cs="David" w:hint="cs"/>
          <w:sz w:val="26"/>
          <w:szCs w:val="26"/>
          <w:rtl/>
        </w:rPr>
        <w:t xml:space="preserve"> במשרת אמון) בקרבה לנושא משרה בכיר או סייעו באופן ממשי (לרבות בהתנדבות) לקידום עניינו הפוליטי או לקידום ענייני מפלגתו של נושא משרה בכיר? (אם  התקיים בעבר </w:t>
      </w:r>
      <w:r w:rsidRPr="00271222">
        <w:rPr>
          <w:rFonts w:ascii="David" w:hAnsi="David" w:cs="David"/>
          <w:sz w:val="26"/>
          <w:szCs w:val="26"/>
          <w:rtl/>
        </w:rPr>
        <w:t>–</w:t>
      </w:r>
      <w:r w:rsidRPr="00271222">
        <w:rPr>
          <w:rFonts w:ascii="David" w:hAnsi="David" w:cs="David" w:hint="cs"/>
          <w:sz w:val="26"/>
          <w:szCs w:val="26"/>
          <w:rtl/>
        </w:rPr>
        <w:t xml:space="preserve"> נא לציין מתי נפסק)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w:t>
      </w:r>
      <w:r w:rsidRPr="00271222">
        <w:rPr>
          <w:rFonts w:ascii="David" w:hAnsi="David" w:cs="David"/>
          <w:b/>
          <w:bCs/>
          <w:sz w:val="26"/>
          <w:szCs w:val="26"/>
          <w:rtl/>
        </w:rPr>
        <w:t xml:space="preserve"> פרט</w:t>
      </w:r>
      <w:r w:rsidRPr="00271222">
        <w:rPr>
          <w:rFonts w:ascii="David" w:hAnsi="David" w:cs="David" w:hint="cs"/>
          <w:sz w:val="26"/>
          <w:szCs w:val="26"/>
          <w:rtl/>
        </w:rPr>
        <w:t>_________________________________________________________________________________________________________________________________</w:t>
      </w:r>
    </w:p>
    <w:p w14:paraId="38863C1C" w14:textId="77777777" w:rsidR="00271222" w:rsidRPr="00271222" w:rsidRDefault="00271222" w:rsidP="00271222">
      <w:pPr>
        <w:numPr>
          <w:ilvl w:val="0"/>
          <w:numId w:val="5"/>
        </w:numPr>
        <w:spacing w:before="120" w:after="240" w:line="276" w:lineRule="auto"/>
        <w:rPr>
          <w:rFonts w:ascii="David" w:hAnsi="David" w:cs="David"/>
          <w:sz w:val="26"/>
          <w:szCs w:val="26"/>
        </w:rPr>
      </w:pPr>
      <w:r w:rsidRPr="00271222">
        <w:rPr>
          <w:rFonts w:ascii="David" w:hAnsi="David" w:cs="David" w:hint="cs"/>
          <w:sz w:val="26"/>
          <w:szCs w:val="26"/>
          <w:rtl/>
        </w:rPr>
        <w:t xml:space="preserve">האם </w:t>
      </w:r>
      <w:r w:rsidRPr="00271222">
        <w:rPr>
          <w:rFonts w:ascii="David" w:hAnsi="David" w:cs="David" w:hint="eastAsia"/>
          <w:sz w:val="26"/>
          <w:szCs w:val="26"/>
          <w:rtl/>
        </w:rPr>
        <w:t>מי</w:t>
      </w:r>
      <w:r w:rsidRPr="00271222">
        <w:rPr>
          <w:rFonts w:ascii="David" w:hAnsi="David" w:cs="David"/>
          <w:sz w:val="26"/>
          <w:szCs w:val="26"/>
          <w:rtl/>
        </w:rPr>
        <w:t xml:space="preserve"> מהגורמים הרלוונטיים </w:t>
      </w:r>
      <w:r w:rsidRPr="00271222">
        <w:rPr>
          <w:rFonts w:ascii="David" w:hAnsi="David" w:cs="David" w:hint="cs"/>
          <w:sz w:val="26"/>
          <w:szCs w:val="26"/>
          <w:rtl/>
        </w:rPr>
        <w:t>משתייך או השתייך (למעט חברות כללית במפלגה), בהווה או במהלך השנתיים האחרונות, לאחד מאלה: גוף בוחר</w:t>
      </w:r>
      <w:r w:rsidRPr="00271222">
        <w:rPr>
          <w:rFonts w:ascii="David" w:hAnsi="David" w:cs="David"/>
          <w:sz w:val="26"/>
          <w:szCs w:val="26"/>
          <w:vertAlign w:val="superscript"/>
          <w:rtl/>
        </w:rPr>
        <w:footnoteReference w:id="26"/>
      </w:r>
      <w:r w:rsidRPr="00271222">
        <w:rPr>
          <w:rFonts w:ascii="David" w:hAnsi="David" w:cs="David" w:hint="cs"/>
          <w:sz w:val="26"/>
          <w:szCs w:val="26"/>
          <w:rtl/>
        </w:rPr>
        <w:t xml:space="preserve">, </w:t>
      </w:r>
      <w:r w:rsidRPr="00271222">
        <w:rPr>
          <w:rFonts w:ascii="David" w:hAnsi="David" w:cs="David" w:hint="eastAsia"/>
          <w:sz w:val="26"/>
          <w:szCs w:val="26"/>
          <w:rtl/>
        </w:rPr>
        <w:t>כהונה</w:t>
      </w:r>
      <w:r w:rsidRPr="00271222">
        <w:rPr>
          <w:rFonts w:ascii="David" w:hAnsi="David" w:cs="David"/>
          <w:sz w:val="26"/>
          <w:szCs w:val="26"/>
          <w:rtl/>
        </w:rPr>
        <w:t xml:space="preserve"> כנושא משרה בגוף (לרבות חברה או עמותה) </w:t>
      </w:r>
      <w:r w:rsidRPr="00271222">
        <w:rPr>
          <w:rFonts w:ascii="David" w:hAnsi="David" w:cs="David" w:hint="eastAsia"/>
          <w:sz w:val="26"/>
          <w:szCs w:val="26"/>
          <w:rtl/>
        </w:rPr>
        <w:t>הקשור</w:t>
      </w:r>
      <w:r w:rsidRPr="00271222">
        <w:rPr>
          <w:rFonts w:ascii="David" w:hAnsi="David" w:cs="David"/>
          <w:sz w:val="26"/>
          <w:szCs w:val="26"/>
          <w:rtl/>
        </w:rPr>
        <w:t xml:space="preserve"> </w:t>
      </w:r>
      <w:r w:rsidRPr="00271222">
        <w:rPr>
          <w:rFonts w:ascii="David" w:hAnsi="David" w:cs="David" w:hint="eastAsia"/>
          <w:sz w:val="26"/>
          <w:szCs w:val="26"/>
          <w:rtl/>
        </w:rPr>
        <w:t>למפלגה</w:t>
      </w:r>
      <w:r w:rsidRPr="00271222">
        <w:rPr>
          <w:rFonts w:ascii="David" w:hAnsi="David" w:cs="David"/>
          <w:sz w:val="26"/>
          <w:szCs w:val="26"/>
          <w:rtl/>
        </w:rPr>
        <w:t>? (</w:t>
      </w:r>
      <w:r w:rsidRPr="00271222">
        <w:rPr>
          <w:rFonts w:ascii="David" w:hAnsi="David" w:cs="David" w:hint="eastAsia"/>
          <w:sz w:val="26"/>
          <w:szCs w:val="26"/>
          <w:rtl/>
        </w:rPr>
        <w:t>אם</w:t>
      </w:r>
      <w:r w:rsidRPr="00271222">
        <w:rPr>
          <w:rFonts w:ascii="David" w:hAnsi="David" w:cs="David"/>
          <w:sz w:val="26"/>
          <w:szCs w:val="26"/>
          <w:rtl/>
        </w:rPr>
        <w:t xml:space="preserve"> </w:t>
      </w:r>
      <w:r w:rsidRPr="00271222">
        <w:rPr>
          <w:rFonts w:ascii="David" w:hAnsi="David" w:cs="David" w:hint="cs"/>
          <w:sz w:val="26"/>
          <w:szCs w:val="26"/>
          <w:rtl/>
        </w:rPr>
        <w:t>התקיים</w:t>
      </w:r>
      <w:r w:rsidRPr="00271222">
        <w:rPr>
          <w:rFonts w:ascii="David" w:hAnsi="David" w:cs="David"/>
          <w:sz w:val="26"/>
          <w:szCs w:val="26"/>
          <w:rtl/>
        </w:rPr>
        <w:t xml:space="preserve"> ב</w:t>
      </w:r>
      <w:r w:rsidRPr="00271222">
        <w:rPr>
          <w:rFonts w:ascii="David" w:hAnsi="David" w:cs="David" w:hint="cs"/>
          <w:sz w:val="26"/>
          <w:szCs w:val="26"/>
          <w:rtl/>
        </w:rPr>
        <w:t xml:space="preserve">עבר </w:t>
      </w:r>
      <w:r w:rsidRPr="00271222">
        <w:rPr>
          <w:rFonts w:ascii="David" w:hAnsi="David" w:cs="David"/>
          <w:sz w:val="26"/>
          <w:szCs w:val="26"/>
          <w:rtl/>
        </w:rPr>
        <w:t>–</w:t>
      </w:r>
      <w:r w:rsidRPr="00271222">
        <w:rPr>
          <w:rFonts w:ascii="David" w:hAnsi="David" w:cs="David" w:hint="cs"/>
          <w:sz w:val="26"/>
          <w:szCs w:val="26"/>
          <w:rtl/>
        </w:rPr>
        <w:t xml:space="preserve"> נא לציין מתי נפסק).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w:t>
      </w:r>
      <w:r w:rsidRPr="00271222">
        <w:rPr>
          <w:rFonts w:ascii="David" w:hAnsi="David" w:cs="David"/>
          <w:b/>
          <w:bCs/>
          <w:sz w:val="26"/>
          <w:szCs w:val="26"/>
          <w:rtl/>
        </w:rPr>
        <w:t xml:space="preserve"> פרט</w:t>
      </w:r>
      <w:r w:rsidRPr="00271222">
        <w:rPr>
          <w:rFonts w:ascii="David" w:hAnsi="David" w:cs="David"/>
          <w:sz w:val="26"/>
          <w:szCs w:val="26"/>
          <w:rtl/>
        </w:rPr>
        <w:t>_________________________________________________________</w:t>
      </w:r>
      <w:r w:rsidRPr="00271222">
        <w:rPr>
          <w:rFonts w:ascii="David" w:hAnsi="David" w:cs="David"/>
          <w:sz w:val="26"/>
          <w:szCs w:val="26"/>
          <w:rtl/>
        </w:rPr>
        <w:lastRenderedPageBreak/>
        <w:t>_________________________________________________________</w:t>
      </w:r>
      <w:r w:rsidRPr="00271222">
        <w:rPr>
          <w:rFonts w:ascii="David" w:hAnsi="David" w:cs="David" w:hint="cs"/>
          <w:sz w:val="26"/>
          <w:szCs w:val="26"/>
          <w:rtl/>
        </w:rPr>
        <w:t>_______________</w:t>
      </w:r>
    </w:p>
    <w:p w14:paraId="10BCE068" w14:textId="77777777" w:rsidR="00271222" w:rsidRPr="00271222" w:rsidRDefault="00271222" w:rsidP="00271222">
      <w:pPr>
        <w:numPr>
          <w:ilvl w:val="0"/>
          <w:numId w:val="5"/>
        </w:numPr>
        <w:spacing w:before="120" w:after="240"/>
        <w:rPr>
          <w:rFonts w:ascii="David" w:hAnsi="David" w:cs="David"/>
          <w:sz w:val="26"/>
          <w:szCs w:val="26"/>
        </w:rPr>
      </w:pPr>
      <w:r w:rsidRPr="00271222">
        <w:rPr>
          <w:rFonts w:ascii="David" w:hAnsi="David" w:cs="David" w:hint="cs"/>
          <w:sz w:val="26"/>
          <w:szCs w:val="26"/>
          <w:rtl/>
        </w:rPr>
        <w:t xml:space="preserve">האם מי מהגורמים הרלוונטיים מועמד או היה מועמד, בשנתיים האחרונות, במסגרת רשימה לכנסת או לרשות מקומית או לבחירות מקדימות במפלגה? (אם המועמדות התקיימה בעבר </w:t>
      </w:r>
      <w:r w:rsidRPr="00271222">
        <w:rPr>
          <w:rFonts w:ascii="David" w:hAnsi="David" w:cs="David"/>
          <w:sz w:val="26"/>
          <w:szCs w:val="26"/>
          <w:rtl/>
        </w:rPr>
        <w:t>–</w:t>
      </w:r>
      <w:r w:rsidRPr="00271222">
        <w:rPr>
          <w:rFonts w:ascii="David" w:hAnsi="David" w:cs="David" w:hint="cs"/>
          <w:sz w:val="26"/>
          <w:szCs w:val="26"/>
          <w:rtl/>
        </w:rPr>
        <w:t xml:space="preserve"> נא לציין מתי נפסקה).</w:t>
      </w:r>
      <w:r w:rsidRPr="00271222">
        <w:rPr>
          <w:rFonts w:ascii="David" w:hAnsi="David" w:cs="David"/>
          <w:b/>
          <w:bCs/>
          <w:sz w:val="26"/>
          <w:szCs w:val="26"/>
          <w:rtl/>
        </w:rPr>
        <w:t xml:space="preserve">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w:t>
      </w:r>
      <w:r w:rsidRPr="00271222">
        <w:rPr>
          <w:rFonts w:ascii="David" w:hAnsi="David" w:cs="David"/>
          <w:b/>
          <w:bCs/>
          <w:sz w:val="26"/>
          <w:szCs w:val="26"/>
          <w:rtl/>
        </w:rPr>
        <w:t xml:space="preserve"> פרט</w:t>
      </w:r>
      <w:r w:rsidRPr="00271222">
        <w:rPr>
          <w:rFonts w:ascii="David" w:hAnsi="David" w:cs="David" w:hint="cs"/>
          <w:sz w:val="26"/>
          <w:szCs w:val="26"/>
          <w:rtl/>
        </w:rPr>
        <w:t>_________________________________________________________________________________________________________________________________</w:t>
      </w:r>
    </w:p>
    <w:p w14:paraId="38F9AE47" w14:textId="77777777" w:rsidR="00271222" w:rsidRPr="00271222" w:rsidRDefault="00271222" w:rsidP="00271222">
      <w:pPr>
        <w:numPr>
          <w:ilvl w:val="0"/>
          <w:numId w:val="5"/>
        </w:numPr>
        <w:spacing w:before="120"/>
        <w:jc w:val="both"/>
        <w:rPr>
          <w:rFonts w:ascii="David" w:hAnsi="David" w:cs="David"/>
          <w:sz w:val="26"/>
          <w:szCs w:val="26"/>
          <w:rtl/>
        </w:rPr>
      </w:pPr>
      <w:r w:rsidRPr="00271222">
        <w:rPr>
          <w:rFonts w:ascii="David" w:hAnsi="David" w:cs="David" w:hint="cs"/>
          <w:sz w:val="26"/>
          <w:szCs w:val="26"/>
          <w:rtl/>
        </w:rPr>
        <w:t>האם מי מהגורמים הרלוונטיים, תרם תרומות בכסף או בשווה כסף, בסכום של למעלה מ- 1,000 (אלף) ₪, לקידום מועמדות של מי מחברי הדירקטוריון בקק"ל</w:t>
      </w:r>
      <w:r w:rsidRPr="00271222">
        <w:rPr>
          <w:rFonts w:ascii="David" w:hAnsi="David" w:cs="David"/>
          <w:sz w:val="26"/>
          <w:szCs w:val="26"/>
          <w:vertAlign w:val="superscript"/>
          <w:rtl/>
        </w:rPr>
        <w:footnoteReference w:id="27"/>
      </w:r>
      <w:r w:rsidRPr="00271222">
        <w:rPr>
          <w:rFonts w:ascii="David" w:hAnsi="David" w:cs="David" w:hint="cs"/>
          <w:sz w:val="26"/>
          <w:szCs w:val="26"/>
          <w:rtl/>
        </w:rPr>
        <w:t xml:space="preserve"> לתפקיד ציבורי כלשהו, במהלך השנתיים האחרונות?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 xml:space="preserve">, </w:t>
      </w:r>
    </w:p>
    <w:p w14:paraId="5D9FB1FB" w14:textId="77777777" w:rsidR="00271222" w:rsidRPr="00271222" w:rsidRDefault="00271222" w:rsidP="00271222">
      <w:pPr>
        <w:spacing w:before="120"/>
        <w:ind w:left="360"/>
        <w:jc w:val="both"/>
        <w:rPr>
          <w:rFonts w:ascii="David" w:hAnsi="David" w:cs="David"/>
          <w:sz w:val="26"/>
          <w:szCs w:val="26"/>
        </w:rPr>
      </w:pPr>
      <w:r w:rsidRPr="00271222">
        <w:rPr>
          <w:rFonts w:ascii="David" w:hAnsi="David" w:cs="David" w:hint="eastAsia"/>
          <w:b/>
          <w:bCs/>
          <w:sz w:val="26"/>
          <w:szCs w:val="26"/>
          <w:u w:val="single"/>
          <w:rtl/>
        </w:rPr>
        <w:t>פרט</w:t>
      </w:r>
      <w:r w:rsidRPr="00271222">
        <w:rPr>
          <w:rFonts w:ascii="David" w:hAnsi="David" w:cs="David"/>
          <w:b/>
          <w:bCs/>
          <w:sz w:val="26"/>
          <w:szCs w:val="26"/>
          <w:rtl/>
        </w:rPr>
        <w:t xml:space="preserve"> (לרבות סכומים </w:t>
      </w:r>
      <w:r w:rsidRPr="00271222">
        <w:rPr>
          <w:rFonts w:ascii="David" w:hAnsi="David" w:cs="David" w:hint="eastAsia"/>
          <w:b/>
          <w:bCs/>
          <w:sz w:val="26"/>
          <w:szCs w:val="26"/>
          <w:rtl/>
        </w:rPr>
        <w:t>ומועדים</w:t>
      </w:r>
      <w:r w:rsidRPr="00271222">
        <w:rPr>
          <w:rFonts w:ascii="David" w:hAnsi="David" w:cs="David"/>
          <w:b/>
          <w:bCs/>
          <w:sz w:val="26"/>
          <w:szCs w:val="26"/>
          <w:rtl/>
        </w:rPr>
        <w:t>)</w:t>
      </w:r>
      <w:r w:rsidRPr="00271222">
        <w:rPr>
          <w:rFonts w:ascii="David" w:hAnsi="David" w:cs="David"/>
          <w:sz w:val="26"/>
          <w:szCs w:val="26"/>
          <w:rtl/>
        </w:rPr>
        <w:t>______________________________________ __________________________________________________________________</w:t>
      </w:r>
    </w:p>
    <w:p w14:paraId="527BE25E" w14:textId="77777777" w:rsidR="00271222" w:rsidRPr="00271222" w:rsidRDefault="00271222" w:rsidP="00271222">
      <w:pPr>
        <w:numPr>
          <w:ilvl w:val="0"/>
          <w:numId w:val="5"/>
        </w:numPr>
        <w:spacing w:before="120"/>
        <w:jc w:val="both"/>
        <w:rPr>
          <w:rFonts w:ascii="David" w:hAnsi="David" w:cs="David"/>
          <w:sz w:val="26"/>
          <w:szCs w:val="26"/>
          <w:rtl/>
        </w:rPr>
      </w:pPr>
      <w:r w:rsidRPr="00271222">
        <w:rPr>
          <w:rFonts w:ascii="David" w:hAnsi="David" w:cs="David" w:hint="eastAsia"/>
          <w:sz w:val="26"/>
          <w:szCs w:val="26"/>
          <w:rtl/>
        </w:rPr>
        <w:t>האם</w:t>
      </w:r>
      <w:r w:rsidRPr="00271222">
        <w:rPr>
          <w:rFonts w:ascii="David" w:hAnsi="David" w:cs="David"/>
          <w:sz w:val="26"/>
          <w:szCs w:val="26"/>
          <w:rtl/>
        </w:rPr>
        <w:t xml:space="preserve"> </w:t>
      </w:r>
      <w:r w:rsidRPr="00271222">
        <w:rPr>
          <w:rFonts w:ascii="David" w:hAnsi="David" w:cs="David" w:hint="eastAsia"/>
          <w:sz w:val="26"/>
          <w:szCs w:val="26"/>
          <w:rtl/>
        </w:rPr>
        <w:t>מי</w:t>
      </w:r>
      <w:r w:rsidRPr="00271222">
        <w:rPr>
          <w:rFonts w:ascii="David" w:hAnsi="David" w:cs="David"/>
          <w:sz w:val="26"/>
          <w:szCs w:val="26"/>
          <w:rtl/>
        </w:rPr>
        <w:t xml:space="preserve"> </w:t>
      </w:r>
      <w:r w:rsidRPr="00271222">
        <w:rPr>
          <w:rFonts w:ascii="David" w:hAnsi="David" w:cs="David" w:hint="eastAsia"/>
          <w:sz w:val="26"/>
          <w:szCs w:val="26"/>
          <w:rtl/>
        </w:rPr>
        <w:t>מהגורמים</w:t>
      </w:r>
      <w:r w:rsidRPr="00271222">
        <w:rPr>
          <w:rFonts w:ascii="David" w:hAnsi="David" w:cs="David"/>
          <w:sz w:val="26"/>
          <w:szCs w:val="26"/>
          <w:rtl/>
        </w:rPr>
        <w:t xml:space="preserve"> </w:t>
      </w:r>
      <w:r w:rsidRPr="00271222">
        <w:rPr>
          <w:rFonts w:ascii="David" w:hAnsi="David" w:cs="David" w:hint="eastAsia"/>
          <w:sz w:val="26"/>
          <w:szCs w:val="26"/>
          <w:rtl/>
        </w:rPr>
        <w:t>הרלוונטיים</w:t>
      </w:r>
      <w:r w:rsidRPr="00271222">
        <w:rPr>
          <w:rFonts w:ascii="David" w:hAnsi="David" w:cs="David"/>
          <w:sz w:val="26"/>
          <w:szCs w:val="26"/>
          <w:rtl/>
        </w:rPr>
        <w:t xml:space="preserve"> </w:t>
      </w:r>
      <w:r w:rsidRPr="00271222">
        <w:rPr>
          <w:rFonts w:ascii="David" w:hAnsi="David" w:cs="David" w:hint="eastAsia"/>
          <w:sz w:val="26"/>
          <w:szCs w:val="26"/>
          <w:rtl/>
        </w:rPr>
        <w:t>מתמודד</w:t>
      </w:r>
      <w:r w:rsidRPr="00271222">
        <w:rPr>
          <w:rFonts w:ascii="David" w:hAnsi="David" w:cs="David"/>
          <w:sz w:val="26"/>
          <w:szCs w:val="26"/>
          <w:rtl/>
        </w:rPr>
        <w:t xml:space="preserve"> או </w:t>
      </w:r>
      <w:r w:rsidRPr="00271222">
        <w:rPr>
          <w:rFonts w:ascii="David" w:hAnsi="David" w:cs="David" w:hint="eastAsia"/>
          <w:sz w:val="26"/>
          <w:szCs w:val="26"/>
          <w:rtl/>
        </w:rPr>
        <w:t>בכוונתו</w:t>
      </w:r>
      <w:r w:rsidRPr="00271222">
        <w:rPr>
          <w:rFonts w:ascii="David" w:hAnsi="David" w:cs="David"/>
          <w:sz w:val="26"/>
          <w:szCs w:val="26"/>
          <w:vertAlign w:val="superscript"/>
          <w:rtl/>
        </w:rPr>
        <w:footnoteReference w:id="28"/>
      </w:r>
      <w:r w:rsidRPr="00271222">
        <w:rPr>
          <w:rFonts w:ascii="David" w:hAnsi="David" w:cs="David" w:hint="cs"/>
          <w:sz w:val="26"/>
          <w:szCs w:val="26"/>
          <w:rtl/>
        </w:rPr>
        <w:t xml:space="preserve"> להתמודד לבחירות לקונגרס הציוני העולמי? כשמדובר בהצהרה בשם תאגיד - האם </w:t>
      </w:r>
      <w:r w:rsidRPr="00271222">
        <w:rPr>
          <w:rFonts w:ascii="David" w:hAnsi="David" w:cs="David" w:hint="eastAsia"/>
          <w:sz w:val="26"/>
          <w:szCs w:val="26"/>
          <w:rtl/>
        </w:rPr>
        <w:t>בכוונת</w:t>
      </w:r>
      <w:r w:rsidRPr="00271222">
        <w:rPr>
          <w:rFonts w:ascii="David" w:hAnsi="David" w:cs="David" w:hint="cs"/>
          <w:sz w:val="26"/>
          <w:szCs w:val="26"/>
          <w:rtl/>
        </w:rPr>
        <w:t xml:space="preserve"> התאגיד או נושאי המשרה בו, להתמודד לבחירות לקונגרס הציוני הקרוב והאם לתאגיד קיים נציג המתמודד או המתכוון להתמודד לבחירות לקונגרס הציוני הקרוב? </w:t>
      </w:r>
      <w:r w:rsidRPr="00271222">
        <w:rPr>
          <w:rFonts w:ascii="David" w:hAnsi="David" w:cs="David" w:hint="eastAsia"/>
          <w:b/>
          <w:bCs/>
          <w:sz w:val="26"/>
          <w:szCs w:val="26"/>
          <w:u w:val="single"/>
          <w:rtl/>
        </w:rPr>
        <w:t>לא</w:t>
      </w:r>
      <w:r w:rsidRPr="00271222">
        <w:rPr>
          <w:rFonts w:ascii="David" w:hAnsi="David" w:cs="David"/>
          <w:b/>
          <w:bCs/>
          <w:sz w:val="26"/>
          <w:szCs w:val="26"/>
          <w:u w:val="single"/>
          <w:rtl/>
        </w:rPr>
        <w:t xml:space="preserve"> / </w:t>
      </w:r>
      <w:r w:rsidRPr="00271222">
        <w:rPr>
          <w:rFonts w:ascii="David" w:hAnsi="David" w:cs="David" w:hint="eastAsia"/>
          <w:b/>
          <w:bCs/>
          <w:sz w:val="26"/>
          <w:szCs w:val="26"/>
          <w:u w:val="single"/>
          <w:rtl/>
        </w:rPr>
        <w:t>כן</w:t>
      </w:r>
      <w:r w:rsidRPr="00271222">
        <w:rPr>
          <w:rFonts w:ascii="David" w:hAnsi="David" w:cs="David"/>
          <w:b/>
          <w:bCs/>
          <w:sz w:val="26"/>
          <w:szCs w:val="26"/>
          <w:u w:val="single"/>
          <w:rtl/>
        </w:rPr>
        <w:t xml:space="preserve">, </w:t>
      </w:r>
    </w:p>
    <w:p w14:paraId="75A81779" w14:textId="77777777" w:rsidR="00271222" w:rsidRPr="00271222" w:rsidRDefault="00271222" w:rsidP="00271222">
      <w:pPr>
        <w:spacing w:before="120" w:after="240"/>
        <w:ind w:left="360"/>
        <w:jc w:val="both"/>
        <w:rPr>
          <w:rFonts w:ascii="David" w:hAnsi="David" w:cs="David"/>
          <w:sz w:val="26"/>
          <w:szCs w:val="26"/>
        </w:rPr>
      </w:pPr>
      <w:r w:rsidRPr="00271222">
        <w:rPr>
          <w:rFonts w:ascii="David" w:hAnsi="David" w:cs="David" w:hint="eastAsia"/>
          <w:b/>
          <w:bCs/>
          <w:sz w:val="26"/>
          <w:szCs w:val="26"/>
          <w:u w:val="single"/>
          <w:rtl/>
        </w:rPr>
        <w:t>פרט</w:t>
      </w:r>
      <w:r w:rsidRPr="00271222">
        <w:rPr>
          <w:rFonts w:ascii="David" w:hAnsi="David" w:cs="David"/>
          <w:sz w:val="26"/>
          <w:szCs w:val="26"/>
          <w:rtl/>
        </w:rPr>
        <w:t>_________________________________________________________________________________________________________________________________</w:t>
      </w:r>
    </w:p>
    <w:p w14:paraId="4C99694E" w14:textId="77777777" w:rsidR="00271222" w:rsidRPr="00271222" w:rsidRDefault="00271222" w:rsidP="00271222">
      <w:pPr>
        <w:jc w:val="both"/>
        <w:rPr>
          <w:rFonts w:cs="David"/>
          <w:sz w:val="22"/>
        </w:rPr>
      </w:pPr>
      <w:r w:rsidRPr="00271222">
        <w:rPr>
          <w:rFonts w:cs="David" w:hint="cs"/>
          <w:sz w:val="22"/>
          <w:rtl/>
        </w:rPr>
        <w:t>הנני מתחייב, כי אודיע בכתב לקק"ל על כל שינוי באמור בכתב התחייבות זה</w:t>
      </w:r>
      <w:r w:rsidRPr="00271222">
        <w:rPr>
          <w:rFonts w:ascii="David" w:hAnsi="David" w:cs="David" w:hint="cs"/>
          <w:rtl/>
        </w:rPr>
        <w:t>.</w:t>
      </w:r>
      <w:r w:rsidRPr="00271222">
        <w:rPr>
          <w:rFonts w:ascii="David" w:hAnsi="David" w:cs="David"/>
          <w:rtl/>
        </w:rPr>
        <w:t xml:space="preserve"> ככל שיחול שינוי</w:t>
      </w:r>
      <w:r w:rsidRPr="00271222">
        <w:rPr>
          <w:rFonts w:ascii="David" w:hAnsi="David" w:cs="David" w:hint="cs"/>
          <w:rtl/>
        </w:rPr>
        <w:t xml:space="preserve"> אוד</w:t>
      </w:r>
      <w:r w:rsidRPr="00271222">
        <w:rPr>
          <w:rFonts w:ascii="David" w:hAnsi="David" w:cs="David"/>
          <w:rtl/>
        </w:rPr>
        <w:t>יע על כך לקק"ל מיד עם היוודע השינוי כאמור</w:t>
      </w:r>
      <w:r w:rsidRPr="00271222">
        <w:rPr>
          <w:rFonts w:ascii="David" w:hAnsi="David" w:cs="David" w:hint="cs"/>
          <w:rtl/>
        </w:rPr>
        <w:t xml:space="preserve"> </w:t>
      </w:r>
      <w:r w:rsidRPr="00271222">
        <w:rPr>
          <w:rFonts w:cs="David" w:hint="cs"/>
          <w:sz w:val="22"/>
          <w:rtl/>
        </w:rPr>
        <w:t>לרבות באשר לכל חשש שיתעורר לניגוד עניינים ואפעל מיידית להסרת ניגוד עניינים זה. ככל וקיים ניגוד עניינים אשר לא ניתן יהיה להסירו, הנני מתחייב לפעול בהתאם להוראות הגורמים המוסמכים בקק"ל, לרבות יועמ"ש קק"ל או מי מטעמו.</w:t>
      </w:r>
    </w:p>
    <w:p w14:paraId="3469A1FD" w14:textId="77777777" w:rsidR="00271222" w:rsidRPr="00271222" w:rsidRDefault="00271222" w:rsidP="00271222">
      <w:pPr>
        <w:keepLines/>
        <w:ind w:left="360"/>
        <w:contextualSpacing/>
        <w:jc w:val="both"/>
        <w:rPr>
          <w:rFonts w:cs="David"/>
          <w:sz w:val="22"/>
          <w:rtl/>
        </w:rPr>
      </w:pPr>
    </w:p>
    <w:p w14:paraId="537839C8" w14:textId="77777777" w:rsidR="00271222" w:rsidRPr="00271222" w:rsidRDefault="00271222" w:rsidP="00271222">
      <w:pPr>
        <w:keepLines/>
        <w:tabs>
          <w:tab w:val="left" w:pos="1200"/>
        </w:tabs>
        <w:spacing w:after="120"/>
        <w:ind w:right="600"/>
        <w:rPr>
          <w:rFonts w:cs="David"/>
          <w:sz w:val="22"/>
          <w:rtl/>
        </w:rPr>
      </w:pPr>
      <w:r w:rsidRPr="00271222">
        <w:rPr>
          <w:rFonts w:cs="David"/>
          <w:b/>
          <w:bCs/>
          <w:sz w:val="22"/>
          <w:u w:val="single"/>
          <w:rtl/>
        </w:rPr>
        <w:t>הצהרה ו</w:t>
      </w:r>
      <w:r w:rsidRPr="00271222">
        <w:rPr>
          <w:rFonts w:ascii="David" w:hAnsi="David" w:cs="David"/>
          <w:b/>
          <w:bCs/>
          <w:u w:val="single"/>
          <w:rtl/>
        </w:rPr>
        <w:t>חתימת מורשה/י החתימה של התאגיד/עוסק מורשה/פטור/זעיר:</w:t>
      </w:r>
    </w:p>
    <w:p w14:paraId="464D8373" w14:textId="77777777" w:rsidR="00271222" w:rsidRPr="00271222" w:rsidRDefault="00271222" w:rsidP="00271222">
      <w:pPr>
        <w:keepLines/>
        <w:tabs>
          <w:tab w:val="left" w:pos="-58"/>
        </w:tabs>
        <w:spacing w:after="120"/>
        <w:jc w:val="both"/>
        <w:rPr>
          <w:rFonts w:cs="David"/>
          <w:b/>
          <w:bCs/>
          <w:sz w:val="22"/>
          <w:rtl/>
        </w:rPr>
      </w:pPr>
      <w:r w:rsidRPr="00271222">
        <w:rPr>
          <w:rFonts w:cs="David"/>
          <w:sz w:val="22"/>
          <w:rtl/>
        </w:rPr>
        <w:t>אני הח"מ מצהיר, כי קראתי את האמור בנספח זה, הבנתי את תכנו, ואני מתחייב לקיים את</w:t>
      </w:r>
      <w:r w:rsidRPr="00271222">
        <w:rPr>
          <w:rFonts w:cs="David" w:hint="cs"/>
          <w:sz w:val="22"/>
          <w:rtl/>
        </w:rPr>
        <w:t xml:space="preserve"> </w:t>
      </w:r>
      <w:r w:rsidRPr="00271222">
        <w:rPr>
          <w:rFonts w:cs="David"/>
          <w:sz w:val="22"/>
          <w:rtl/>
        </w:rPr>
        <w:t>ההוראות הכלולות בו</w:t>
      </w:r>
      <w:r w:rsidRPr="00271222">
        <w:rPr>
          <w:rFonts w:cs="David" w:hint="cs"/>
          <w:sz w:val="22"/>
          <w:rtl/>
        </w:rPr>
        <w:t>, להודיע לקק"ל מיד עם היווצר חשש לניגוד עניינים, וכן</w:t>
      </w:r>
      <w:r w:rsidRPr="00271222">
        <w:rPr>
          <w:rFonts w:cs="David"/>
          <w:sz w:val="22"/>
          <w:rtl/>
        </w:rPr>
        <w:t xml:space="preserve"> ידוע לי שכל הידיעות אשר יהיו בידי ו/או אשר תגענה לידי ו/או לעובדי ו/או למי מטעמי תוך כדי ביצוע התחייבויותיי לפי חוזה זה ו/או בקשר עמו הינן סודיות ואני מתחייב לשמור על כל ידיעה כאמור בסוד ולהביא הוראות אלו לידיעת עובדי המועסקים על ידי בין במישרין ובין בעקיפין לשם ביצוע </w:t>
      </w:r>
      <w:r w:rsidRPr="00271222">
        <w:rPr>
          <w:rFonts w:cs="David" w:hint="cs"/>
          <w:sz w:val="22"/>
          <w:rtl/>
        </w:rPr>
        <w:t>ההתקשרות</w:t>
      </w:r>
      <w:r w:rsidRPr="00271222">
        <w:rPr>
          <w:rFonts w:cs="David"/>
          <w:sz w:val="22"/>
          <w:rtl/>
        </w:rPr>
        <w:t>.</w:t>
      </w:r>
    </w:p>
    <w:p w14:paraId="26B8ABCB" w14:textId="77777777" w:rsidR="00271222" w:rsidRPr="00271222" w:rsidRDefault="00271222" w:rsidP="00271222">
      <w:pPr>
        <w:keepLines/>
        <w:spacing w:line="360" w:lineRule="auto"/>
        <w:jc w:val="both"/>
        <w:rPr>
          <w:rFonts w:cs="David"/>
          <w:sz w:val="22"/>
          <w:rtl/>
        </w:rPr>
      </w:pPr>
      <w:r w:rsidRPr="00271222">
        <w:rPr>
          <w:rFonts w:cs="David" w:hint="cs"/>
          <w:b/>
          <w:bCs/>
          <w:sz w:val="22"/>
          <w:rtl/>
        </w:rPr>
        <w:t xml:space="preserve">                         </w:t>
      </w:r>
      <w:r w:rsidRPr="00271222">
        <w:rPr>
          <w:rFonts w:cs="David" w:hint="cs"/>
          <w:b/>
          <w:bCs/>
          <w:sz w:val="22"/>
          <w:u w:val="single"/>
          <w:rtl/>
        </w:rPr>
        <w:t>חתימה</w:t>
      </w:r>
      <w:r w:rsidRPr="00271222">
        <w:rPr>
          <w:rFonts w:cs="David" w:hint="cs"/>
          <w:b/>
          <w:bCs/>
          <w:sz w:val="22"/>
          <w:rtl/>
        </w:rPr>
        <w:tab/>
      </w:r>
      <w:r w:rsidRPr="00271222">
        <w:rPr>
          <w:rFonts w:cs="David" w:hint="cs"/>
          <w:b/>
          <w:bCs/>
          <w:sz w:val="22"/>
          <w:rtl/>
        </w:rPr>
        <w:tab/>
      </w:r>
      <w:r w:rsidRPr="00271222">
        <w:rPr>
          <w:rFonts w:cs="David" w:hint="cs"/>
          <w:b/>
          <w:bCs/>
          <w:sz w:val="22"/>
          <w:rtl/>
        </w:rPr>
        <w:tab/>
      </w:r>
      <w:r w:rsidRPr="00271222">
        <w:rPr>
          <w:rFonts w:cs="David" w:hint="cs"/>
          <w:b/>
          <w:bCs/>
          <w:sz w:val="22"/>
          <w:rtl/>
        </w:rPr>
        <w:tab/>
      </w:r>
      <w:r w:rsidRPr="00271222">
        <w:rPr>
          <w:rFonts w:cs="David" w:hint="cs"/>
          <w:b/>
          <w:bCs/>
          <w:sz w:val="22"/>
          <w:rtl/>
        </w:rPr>
        <w:tab/>
        <w:t xml:space="preserve">                                    </w:t>
      </w:r>
      <w:r w:rsidRPr="00271222">
        <w:rPr>
          <w:rFonts w:cs="David" w:hint="cs"/>
          <w:b/>
          <w:bCs/>
          <w:sz w:val="22"/>
          <w:u w:val="single"/>
          <w:rtl/>
        </w:rPr>
        <w:t>תאריך</w:t>
      </w:r>
    </w:p>
    <w:p w14:paraId="15A35C7F" w14:textId="77777777" w:rsidR="00271222" w:rsidRPr="00271222" w:rsidRDefault="00271222" w:rsidP="00271222">
      <w:pPr>
        <w:keepLines/>
        <w:spacing w:line="360" w:lineRule="auto"/>
        <w:ind w:left="1440" w:hanging="720"/>
        <w:jc w:val="both"/>
        <w:rPr>
          <w:rFonts w:cs="David"/>
          <w:sz w:val="22"/>
          <w:rtl/>
        </w:rPr>
      </w:pPr>
      <w:r w:rsidRPr="00271222">
        <w:rPr>
          <w:rFonts w:cs="David" w:hint="cs"/>
          <w:sz w:val="22"/>
          <w:rtl/>
        </w:rPr>
        <w:t>_______________</w:t>
      </w:r>
      <w:r w:rsidRPr="00271222">
        <w:rPr>
          <w:rFonts w:cs="David" w:hint="cs"/>
          <w:sz w:val="22"/>
          <w:rtl/>
        </w:rPr>
        <w:tab/>
      </w:r>
      <w:r w:rsidRPr="00271222">
        <w:rPr>
          <w:rFonts w:cs="David" w:hint="cs"/>
          <w:sz w:val="22"/>
          <w:rtl/>
        </w:rPr>
        <w:tab/>
      </w:r>
      <w:r w:rsidRPr="00271222">
        <w:rPr>
          <w:rFonts w:cs="David" w:hint="cs"/>
          <w:sz w:val="22"/>
          <w:rtl/>
        </w:rPr>
        <w:tab/>
      </w:r>
      <w:r w:rsidRPr="00271222">
        <w:rPr>
          <w:rFonts w:cs="David" w:hint="cs"/>
          <w:sz w:val="22"/>
          <w:rtl/>
        </w:rPr>
        <w:tab/>
        <w:t xml:space="preserve">                      ________________</w:t>
      </w:r>
    </w:p>
    <w:tbl>
      <w:tblPr>
        <w:tblStyle w:val="a9"/>
        <w:bidiVisual/>
        <w:tblW w:w="8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92"/>
      </w:tblGrid>
      <w:tr w:rsidR="00271222" w:rsidRPr="00271222" w14:paraId="68969874" w14:textId="77777777" w:rsidTr="003257EF">
        <w:tc>
          <w:tcPr>
            <w:tcW w:w="8892" w:type="dxa"/>
          </w:tcPr>
          <w:p w14:paraId="37202E22" w14:textId="77777777" w:rsidR="00271222" w:rsidRPr="00271222" w:rsidRDefault="00271222" w:rsidP="00271222">
            <w:pPr>
              <w:jc w:val="center"/>
              <w:rPr>
                <w:rFonts w:ascii="David" w:hAnsi="David" w:cs="David"/>
                <w:highlight w:val="yellow"/>
                <w:rtl/>
              </w:rPr>
            </w:pPr>
            <w:r w:rsidRPr="00271222">
              <w:rPr>
                <w:rFonts w:ascii="David" w:hAnsi="David" w:cs="David"/>
                <w:b/>
                <w:bCs/>
                <w:highlight w:val="yellow"/>
                <w:u w:val="single"/>
                <w:rtl/>
              </w:rPr>
              <w:t>אישור עו"ד</w:t>
            </w:r>
            <w:r w:rsidRPr="00271222">
              <w:rPr>
                <w:rFonts w:ascii="David" w:hAnsi="David" w:cs="David" w:hint="cs"/>
                <w:b/>
                <w:bCs/>
                <w:highlight w:val="yellow"/>
                <w:u w:val="single"/>
                <w:rtl/>
              </w:rPr>
              <w:t xml:space="preserve"> </w:t>
            </w:r>
            <w:r w:rsidRPr="00271222">
              <w:rPr>
                <w:rFonts w:ascii="David" w:hAnsi="David" w:cs="David" w:hint="cs"/>
                <w:highlight w:val="yellow"/>
                <w:rtl/>
              </w:rPr>
              <w:t>(</w:t>
            </w:r>
            <w:r w:rsidRPr="00271222">
              <w:rPr>
                <w:rFonts w:ascii="David" w:hAnsi="David" w:cs="David"/>
                <w:b/>
                <w:bCs/>
                <w:highlight w:val="yellow"/>
                <w:rtl/>
              </w:rPr>
              <w:t>נדרש רק כשמדוב</w:t>
            </w:r>
            <w:r w:rsidRPr="00271222">
              <w:rPr>
                <w:rFonts w:ascii="David" w:hAnsi="David" w:cs="David" w:hint="cs"/>
                <w:b/>
                <w:bCs/>
                <w:highlight w:val="yellow"/>
                <w:rtl/>
              </w:rPr>
              <w:t xml:space="preserve">ר </w:t>
            </w:r>
            <w:r w:rsidRPr="00271222">
              <w:rPr>
                <w:rFonts w:ascii="David" w:hAnsi="David" w:cs="David"/>
                <w:b/>
                <w:bCs/>
                <w:highlight w:val="yellow"/>
                <w:rtl/>
              </w:rPr>
              <w:t xml:space="preserve">בהתקשרות </w:t>
            </w:r>
            <w:r w:rsidRPr="00271222">
              <w:rPr>
                <w:rFonts w:ascii="David" w:hAnsi="David" w:cs="David" w:hint="cs"/>
                <w:b/>
                <w:bCs/>
                <w:highlight w:val="yellow"/>
                <w:rtl/>
              </w:rPr>
              <w:t xml:space="preserve">עם תאגיד </w:t>
            </w:r>
            <w:r w:rsidRPr="00271222">
              <w:rPr>
                <w:rFonts w:ascii="David" w:hAnsi="David" w:cs="David"/>
                <w:b/>
                <w:bCs/>
                <w:highlight w:val="yellow"/>
                <w:rtl/>
              </w:rPr>
              <w:t xml:space="preserve">מעל </w:t>
            </w:r>
            <w:r w:rsidRPr="00271222">
              <w:rPr>
                <w:rFonts w:ascii="David" w:hAnsi="David" w:cs="David" w:hint="cs"/>
                <w:b/>
                <w:bCs/>
                <w:highlight w:val="yellow"/>
                <w:rtl/>
              </w:rPr>
              <w:t>200</w:t>
            </w:r>
            <w:r w:rsidRPr="00271222">
              <w:rPr>
                <w:rFonts w:ascii="David" w:hAnsi="David" w:cs="David"/>
                <w:b/>
                <w:bCs/>
                <w:highlight w:val="yellow"/>
                <w:rtl/>
              </w:rPr>
              <w:t xml:space="preserve">,000 </w:t>
            </w:r>
            <w:r w:rsidRPr="00271222">
              <w:rPr>
                <w:rFonts w:ascii="David" w:hAnsi="David" w:cs="David" w:hint="cs"/>
                <w:b/>
                <w:bCs/>
                <w:highlight w:val="yellow"/>
                <w:rtl/>
              </w:rPr>
              <w:t>₪ כולל מע"מ)</w:t>
            </w:r>
          </w:p>
        </w:tc>
      </w:tr>
      <w:tr w:rsidR="00271222" w:rsidRPr="00271222" w14:paraId="2A16EB4F" w14:textId="77777777" w:rsidTr="003257EF">
        <w:tc>
          <w:tcPr>
            <w:tcW w:w="8892" w:type="dxa"/>
          </w:tcPr>
          <w:p w14:paraId="74638CA1" w14:textId="77777777" w:rsidR="00271222" w:rsidRPr="00271222" w:rsidRDefault="00271222" w:rsidP="00271222">
            <w:pPr>
              <w:spacing w:line="360" w:lineRule="auto"/>
              <w:rPr>
                <w:rFonts w:ascii="David" w:hAnsi="David" w:cs="David"/>
                <w:highlight w:val="yellow"/>
                <w:rtl/>
              </w:rPr>
            </w:pPr>
            <w:r w:rsidRPr="00271222">
              <w:rPr>
                <w:rFonts w:ascii="David" w:hAnsi="David" w:cs="David"/>
                <w:rtl/>
              </w:rPr>
              <w:t xml:space="preserve">אני, עו"ד__________ מ"ר__________ מאשר בזאת כי מר/גב'_____________ ומר/גב'_________________ הנם מורשים לחתום </w:t>
            </w:r>
            <w:r w:rsidRPr="00271222">
              <w:rPr>
                <w:rFonts w:ascii="David" w:hAnsi="David" w:cs="David"/>
                <w:b/>
                <w:bCs/>
                <w:rtl/>
              </w:rPr>
              <w:t>מטעם התאגיד</w:t>
            </w:r>
            <w:r w:rsidRPr="00271222">
              <w:rPr>
                <w:rFonts w:ascii="David" w:hAnsi="David" w:cs="David"/>
                <w:rtl/>
              </w:rPr>
              <w:t xml:space="preserve"> וחתימתם מחייבת את התאגיד לכל דבר ועניין.  כמו כן, הריני לאשר כי הסברתי </w:t>
            </w:r>
            <w:r w:rsidRPr="00271222">
              <w:rPr>
                <w:rFonts w:ascii="David" w:hAnsi="David" w:cs="David" w:hint="cs"/>
                <w:rtl/>
              </w:rPr>
              <w:t>למורשה החתימה</w:t>
            </w:r>
            <w:r w:rsidRPr="00271222">
              <w:rPr>
                <w:rFonts w:ascii="David" w:hAnsi="David" w:cs="David"/>
                <w:rtl/>
              </w:rPr>
              <w:t xml:space="preserve"> את משמעותו של כתב גילוי זה ואת משמעות החתימה עליו.</w:t>
            </w:r>
          </w:p>
        </w:tc>
      </w:tr>
    </w:tbl>
    <w:p w14:paraId="4C4E020D" w14:textId="77777777" w:rsidR="00271222" w:rsidRPr="00271222" w:rsidRDefault="00271222" w:rsidP="00271222">
      <w:pPr>
        <w:keepLines/>
        <w:spacing w:line="360" w:lineRule="auto"/>
        <w:ind w:left="720"/>
        <w:jc w:val="both"/>
        <w:rPr>
          <w:rFonts w:cs="David"/>
          <w:sz w:val="22"/>
          <w:rtl/>
        </w:rPr>
      </w:pPr>
      <w:r w:rsidRPr="00271222">
        <w:rPr>
          <w:rFonts w:cs="David" w:hint="cs"/>
          <w:b/>
          <w:bCs/>
          <w:sz w:val="22"/>
          <w:rtl/>
        </w:rPr>
        <w:t xml:space="preserve">       </w:t>
      </w:r>
      <w:r w:rsidRPr="00271222">
        <w:rPr>
          <w:rFonts w:cs="David" w:hint="cs"/>
          <w:b/>
          <w:bCs/>
          <w:sz w:val="22"/>
          <w:u w:val="single"/>
          <w:rtl/>
        </w:rPr>
        <w:t>חתימה</w:t>
      </w:r>
      <w:r w:rsidRPr="00271222">
        <w:rPr>
          <w:rFonts w:cs="David" w:hint="cs"/>
          <w:b/>
          <w:bCs/>
          <w:sz w:val="22"/>
          <w:rtl/>
        </w:rPr>
        <w:tab/>
      </w:r>
      <w:r w:rsidRPr="00271222">
        <w:rPr>
          <w:rFonts w:cs="David" w:hint="cs"/>
          <w:b/>
          <w:bCs/>
          <w:sz w:val="22"/>
          <w:rtl/>
        </w:rPr>
        <w:tab/>
      </w:r>
      <w:r w:rsidRPr="00271222">
        <w:rPr>
          <w:rFonts w:cs="David" w:hint="cs"/>
          <w:b/>
          <w:bCs/>
          <w:sz w:val="22"/>
          <w:rtl/>
        </w:rPr>
        <w:tab/>
      </w:r>
      <w:r w:rsidRPr="00271222">
        <w:rPr>
          <w:rFonts w:cs="David" w:hint="cs"/>
          <w:b/>
          <w:bCs/>
          <w:sz w:val="22"/>
          <w:rtl/>
        </w:rPr>
        <w:tab/>
      </w:r>
      <w:r w:rsidRPr="00271222">
        <w:rPr>
          <w:rFonts w:cs="David" w:hint="cs"/>
          <w:b/>
          <w:bCs/>
          <w:sz w:val="22"/>
          <w:rtl/>
        </w:rPr>
        <w:tab/>
        <w:t xml:space="preserve">                                    </w:t>
      </w:r>
      <w:r w:rsidRPr="00271222">
        <w:rPr>
          <w:rFonts w:cs="David" w:hint="cs"/>
          <w:b/>
          <w:bCs/>
          <w:sz w:val="22"/>
          <w:u w:val="single"/>
          <w:rtl/>
        </w:rPr>
        <w:t>תאריך</w:t>
      </w:r>
    </w:p>
    <w:p w14:paraId="62117DA8" w14:textId="12A5605A" w:rsidR="004E60C1" w:rsidRDefault="00271222" w:rsidP="00271222">
      <w:pPr>
        <w:keepLines/>
        <w:spacing w:line="360" w:lineRule="auto"/>
        <w:ind w:left="1440" w:hanging="720"/>
        <w:jc w:val="both"/>
        <w:rPr>
          <w:rFonts w:cs="David"/>
          <w:sz w:val="22"/>
          <w:rtl/>
        </w:rPr>
      </w:pPr>
      <w:r w:rsidRPr="00271222">
        <w:rPr>
          <w:rFonts w:cs="David" w:hint="cs"/>
          <w:sz w:val="22"/>
          <w:rtl/>
        </w:rPr>
        <w:t>_______________</w:t>
      </w:r>
      <w:r w:rsidRPr="00271222">
        <w:rPr>
          <w:rFonts w:cs="David" w:hint="cs"/>
          <w:sz w:val="22"/>
          <w:rtl/>
        </w:rPr>
        <w:tab/>
      </w:r>
      <w:r w:rsidRPr="00271222">
        <w:rPr>
          <w:rFonts w:cs="David" w:hint="cs"/>
          <w:sz w:val="22"/>
          <w:rtl/>
        </w:rPr>
        <w:tab/>
      </w:r>
      <w:r w:rsidRPr="00271222">
        <w:rPr>
          <w:rFonts w:cs="David" w:hint="cs"/>
          <w:sz w:val="22"/>
          <w:rtl/>
        </w:rPr>
        <w:tab/>
      </w:r>
      <w:r w:rsidRPr="00271222">
        <w:rPr>
          <w:rFonts w:cs="David" w:hint="cs"/>
          <w:sz w:val="22"/>
          <w:rtl/>
        </w:rPr>
        <w:tab/>
        <w:t xml:space="preserve">                      _______________</w:t>
      </w:r>
    </w:p>
    <w:p w14:paraId="4F46E7ED" w14:textId="782C99B4" w:rsidR="00BC05F3" w:rsidRPr="00FC3778" w:rsidRDefault="00A021CB" w:rsidP="00BC05F3">
      <w:pPr>
        <w:keepLines/>
        <w:spacing w:line="360" w:lineRule="auto"/>
        <w:ind w:left="1440" w:hanging="720"/>
        <w:jc w:val="both"/>
        <w:rPr>
          <w:rFonts w:cs="David"/>
          <w:sz w:val="22"/>
          <w:rtl/>
        </w:rPr>
      </w:pPr>
      <w:r w:rsidRPr="00196EF5">
        <w:rPr>
          <w:rFonts w:cs="David" w:hint="cs"/>
          <w:b/>
          <w:bCs/>
          <w:noProof/>
          <w:rtl/>
        </w:rPr>
        <w:lastRenderedPageBreak/>
        <mc:AlternateContent>
          <mc:Choice Requires="wps">
            <w:drawing>
              <wp:anchor distT="0" distB="0" distL="114300" distR="114300" simplePos="0" relativeHeight="251661312" behindDoc="0" locked="0" layoutInCell="1" allowOverlap="1" wp14:anchorId="019A6C87" wp14:editId="22A03B2A">
                <wp:simplePos x="0" y="0"/>
                <wp:positionH relativeFrom="margin">
                  <wp:align>left</wp:align>
                </wp:positionH>
                <wp:positionV relativeFrom="paragraph">
                  <wp:posOffset>10795</wp:posOffset>
                </wp:positionV>
                <wp:extent cx="5268900" cy="612251"/>
                <wp:effectExtent l="0" t="0" r="27305" b="16510"/>
                <wp:wrapNone/>
                <wp:docPr id="3" name="תיבת טקסט 3"/>
                <wp:cNvGraphicFramePr/>
                <a:graphic xmlns:a="http://schemas.openxmlformats.org/drawingml/2006/main">
                  <a:graphicData uri="http://schemas.microsoft.com/office/word/2010/wordprocessingShape">
                    <wps:wsp>
                      <wps:cNvSpPr txBox="1"/>
                      <wps:spPr>
                        <a:xfrm>
                          <a:off x="0" y="0"/>
                          <a:ext cx="5268900" cy="612251"/>
                        </a:xfrm>
                        <a:prstGeom prst="rect">
                          <a:avLst/>
                        </a:prstGeom>
                        <a:solidFill>
                          <a:srgbClr val="4BACC6">
                            <a:lumMod val="20000"/>
                            <a:lumOff val="80000"/>
                          </a:srgbClr>
                        </a:solidFill>
                        <a:ln w="25400" cap="flat" cmpd="sng" algn="ctr">
                          <a:solidFill>
                            <a:sysClr val="windowText" lastClr="000000"/>
                          </a:solidFill>
                          <a:prstDash val="solid"/>
                        </a:ln>
                        <a:effectLst/>
                      </wps:spPr>
                      <wps:txbx>
                        <w:txbxContent>
                          <w:p w14:paraId="17B5E351" w14:textId="77777777" w:rsidR="00BC05F3" w:rsidRPr="00E85750" w:rsidRDefault="00BC05F3" w:rsidP="00BC05F3">
                            <w:pPr>
                              <w:jc w:val="center"/>
                              <w:rPr>
                                <w:rFonts w:ascii="David" w:hAnsi="David" w:cs="David"/>
                                <w:sz w:val="32"/>
                                <w:szCs w:val="32"/>
                                <w:rtl/>
                              </w:rPr>
                            </w:pPr>
                            <w:r>
                              <w:rPr>
                                <w:rFonts w:ascii="David" w:hAnsi="David" w:cs="David" w:hint="cs"/>
                                <w:b/>
                                <w:bCs/>
                                <w:noProof/>
                                <w:sz w:val="32"/>
                                <w:szCs w:val="32"/>
                                <w:rtl/>
                                <w:lang w:eastAsia="he-IL"/>
                              </w:rPr>
                              <w:t>נספח ב'</w:t>
                            </w:r>
                          </w:p>
                          <w:p w14:paraId="37DE5120" w14:textId="5D18E4D3" w:rsidR="00BC05F3" w:rsidRPr="00E85750" w:rsidRDefault="00BC05F3" w:rsidP="00BC05F3">
                            <w:pPr>
                              <w:jc w:val="center"/>
                              <w:rPr>
                                <w:rFonts w:ascii="David" w:hAnsi="David" w:cs="David"/>
                                <w:b/>
                                <w:bCs/>
                                <w:sz w:val="32"/>
                                <w:szCs w:val="32"/>
                                <w:u w:val="single"/>
                                <w:rtl/>
                              </w:rPr>
                            </w:pPr>
                            <w:r w:rsidRPr="00E85750">
                              <w:rPr>
                                <w:rFonts w:ascii="David" w:hAnsi="David" w:cs="David"/>
                                <w:b/>
                                <w:bCs/>
                                <w:sz w:val="32"/>
                                <w:szCs w:val="32"/>
                                <w:u w:val="single"/>
                                <w:rtl/>
                              </w:rPr>
                              <w:t>ביטוח</w:t>
                            </w:r>
                            <w:r>
                              <w:rPr>
                                <w:rFonts w:ascii="David" w:hAnsi="David" w:cs="David" w:hint="cs"/>
                                <w:b/>
                                <w:bCs/>
                                <w:sz w:val="32"/>
                                <w:szCs w:val="32"/>
                                <w:u w:val="single"/>
                                <w:rtl/>
                              </w:rPr>
                              <w:t xml:space="preserve"> למתן שירותי תכנון</w:t>
                            </w:r>
                            <w:r w:rsidR="00E21E63">
                              <w:rPr>
                                <w:rFonts w:ascii="David" w:hAnsi="David" w:cs="David" w:hint="cs"/>
                                <w:b/>
                                <w:bCs/>
                                <w:sz w:val="32"/>
                                <w:szCs w:val="32"/>
                                <w:u w:val="single"/>
                                <w:rtl/>
                              </w:rPr>
                              <w:t>/ ייעוץ</w:t>
                            </w:r>
                            <w:r>
                              <w:rPr>
                                <w:rFonts w:ascii="David" w:hAnsi="David" w:cs="David" w:hint="cs"/>
                                <w:b/>
                                <w:bCs/>
                                <w:sz w:val="32"/>
                                <w:szCs w:val="32"/>
                                <w:u w:val="single"/>
                                <w:rtl/>
                              </w:rPr>
                              <w:t xml:space="preserve"> בלבד</w:t>
                            </w:r>
                            <w:r w:rsidRPr="00E85750">
                              <w:rPr>
                                <w:rFonts w:ascii="David" w:hAnsi="David" w:cs="David"/>
                                <w:b/>
                                <w:bCs/>
                                <w:sz w:val="32"/>
                                <w:szCs w:val="32"/>
                                <w:u w:val="single"/>
                                <w:rtl/>
                              </w:rPr>
                              <w:t xml:space="preserve"> </w:t>
                            </w:r>
                          </w:p>
                          <w:p w14:paraId="66DB0307" w14:textId="77777777" w:rsidR="00BC05F3" w:rsidRPr="007D3853" w:rsidRDefault="00BC05F3" w:rsidP="00BC05F3">
                            <w:pPr>
                              <w:jc w:val="center"/>
                              <w:rPr>
                                <w:sz w:val="32"/>
                                <w:szCs w:val="32"/>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A6C87" id="תיבת טקסט 3" o:spid="_x0000_s1028" type="#_x0000_t202" style="position:absolute;left:0;text-align:left;margin-left:0;margin-top:.85pt;width:414.85pt;height:48.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" fillcolor="#dbeef4" strokecolor="windowText" strokeweight="2pt">
                <v:textbox>
                  <w:txbxContent>
                    <w:p w14:paraId="17B5E351" w14:textId="77777777" w:rsidR="00BC05F3" w:rsidRPr="00E85750" w:rsidRDefault="00BC05F3" w:rsidP="00BC05F3">
                      <w:pPr>
                        <w:jc w:val="center"/>
                        <w:rPr>
                          <w:rFonts w:ascii="David" w:hAnsi="David" w:cs="David"/>
                          <w:sz w:val="32"/>
                          <w:szCs w:val="32"/>
                          <w:rtl/>
                        </w:rPr>
                      </w:pPr>
                      <w:r>
                        <w:rPr>
                          <w:rFonts w:ascii="David" w:hAnsi="David" w:cs="David" w:hint="cs"/>
                          <w:b/>
                          <w:bCs/>
                          <w:noProof/>
                          <w:sz w:val="32"/>
                          <w:szCs w:val="32"/>
                          <w:rtl/>
                          <w:lang w:eastAsia="he-IL"/>
                        </w:rPr>
                        <w:t>נספח ב'</w:t>
                      </w:r>
                    </w:p>
                    <w:p w14:paraId="37DE5120" w14:textId="5D18E4D3" w:rsidR="00BC05F3" w:rsidRPr="00E85750" w:rsidRDefault="00BC05F3" w:rsidP="00BC05F3">
                      <w:pPr>
                        <w:jc w:val="center"/>
                        <w:rPr>
                          <w:rFonts w:ascii="David" w:hAnsi="David" w:cs="David"/>
                          <w:b/>
                          <w:bCs/>
                          <w:sz w:val="32"/>
                          <w:szCs w:val="32"/>
                          <w:u w:val="single"/>
                          <w:rtl/>
                        </w:rPr>
                      </w:pPr>
                      <w:r w:rsidRPr="00E85750">
                        <w:rPr>
                          <w:rFonts w:ascii="David" w:hAnsi="David" w:cs="David"/>
                          <w:b/>
                          <w:bCs/>
                          <w:sz w:val="32"/>
                          <w:szCs w:val="32"/>
                          <w:u w:val="single"/>
                          <w:rtl/>
                        </w:rPr>
                        <w:t>ביטוח</w:t>
                      </w:r>
                      <w:r>
                        <w:rPr>
                          <w:rFonts w:ascii="David" w:hAnsi="David" w:cs="David" w:hint="cs"/>
                          <w:b/>
                          <w:bCs/>
                          <w:sz w:val="32"/>
                          <w:szCs w:val="32"/>
                          <w:u w:val="single"/>
                          <w:rtl/>
                        </w:rPr>
                        <w:t xml:space="preserve"> למתן שירותי תכנון</w:t>
                      </w:r>
                      <w:r w:rsidR="00E21E63">
                        <w:rPr>
                          <w:rFonts w:ascii="David" w:hAnsi="David" w:cs="David" w:hint="cs"/>
                          <w:b/>
                          <w:bCs/>
                          <w:sz w:val="32"/>
                          <w:szCs w:val="32"/>
                          <w:u w:val="single"/>
                          <w:rtl/>
                        </w:rPr>
                        <w:t>/ ייעוץ</w:t>
                      </w:r>
                      <w:r>
                        <w:rPr>
                          <w:rFonts w:ascii="David" w:hAnsi="David" w:cs="David" w:hint="cs"/>
                          <w:b/>
                          <w:bCs/>
                          <w:sz w:val="32"/>
                          <w:szCs w:val="32"/>
                          <w:u w:val="single"/>
                          <w:rtl/>
                        </w:rPr>
                        <w:t xml:space="preserve"> בלבד</w:t>
                      </w:r>
                      <w:r w:rsidRPr="00E85750">
                        <w:rPr>
                          <w:rFonts w:ascii="David" w:hAnsi="David" w:cs="David"/>
                          <w:b/>
                          <w:bCs/>
                          <w:sz w:val="32"/>
                          <w:szCs w:val="32"/>
                          <w:u w:val="single"/>
                          <w:rtl/>
                        </w:rPr>
                        <w:t xml:space="preserve"> </w:t>
                      </w:r>
                    </w:p>
                    <w:p w14:paraId="66DB0307" w14:textId="77777777" w:rsidR="00BC05F3" w:rsidRPr="007D3853" w:rsidRDefault="00BC05F3" w:rsidP="00BC05F3">
                      <w:pPr>
                        <w:jc w:val="center"/>
                        <w:rPr>
                          <w:sz w:val="32"/>
                          <w:szCs w:val="32"/>
                        </w:rPr>
                      </w:pPr>
                    </w:p>
                  </w:txbxContent>
                </v:textbox>
                <w10:wrap anchorx="margin"/>
              </v:shape>
            </w:pict>
          </mc:Fallback>
        </mc:AlternateContent>
      </w:r>
    </w:p>
    <w:p w14:paraId="6E3C4770" w14:textId="77777777" w:rsidR="00BC05F3" w:rsidRDefault="00BC05F3" w:rsidP="00BC05F3">
      <w:pPr>
        <w:rPr>
          <w:rFonts w:cs="David"/>
          <w:b/>
          <w:bCs/>
          <w:sz w:val="20"/>
          <w:szCs w:val="20"/>
          <w:rtl/>
        </w:rPr>
      </w:pPr>
    </w:p>
    <w:p w14:paraId="198D7373" w14:textId="77777777" w:rsidR="00BC05F3" w:rsidRDefault="00BC05F3" w:rsidP="00BC05F3">
      <w:pPr>
        <w:rPr>
          <w:rFonts w:cs="David"/>
          <w:b/>
          <w:bCs/>
          <w:sz w:val="20"/>
          <w:szCs w:val="20"/>
          <w:rtl/>
        </w:rPr>
      </w:pPr>
    </w:p>
    <w:p w14:paraId="6292BBA5" w14:textId="443CC196" w:rsidR="00BC05F3" w:rsidRPr="00196EF5" w:rsidRDefault="00BC05F3" w:rsidP="00BC05F3">
      <w:pPr>
        <w:rPr>
          <w:rFonts w:cs="David"/>
          <w:b/>
          <w:bCs/>
          <w:sz w:val="20"/>
          <w:szCs w:val="20"/>
          <w:rtl/>
        </w:rPr>
      </w:pPr>
    </w:p>
    <w:p w14:paraId="3235A3FA" w14:textId="77777777" w:rsidR="00BC05F3" w:rsidRPr="00196EF5" w:rsidRDefault="00BC05F3" w:rsidP="00BC05F3">
      <w:pPr>
        <w:rPr>
          <w:rFonts w:cs="David"/>
          <w:b/>
          <w:bCs/>
          <w:sz w:val="20"/>
          <w:szCs w:val="20"/>
          <w:rtl/>
        </w:rPr>
      </w:pPr>
    </w:p>
    <w:p w14:paraId="4EE06B09" w14:textId="77777777" w:rsidR="00BC05F3" w:rsidRPr="00196EF5" w:rsidRDefault="00BC05F3" w:rsidP="00DD7109">
      <w:pPr>
        <w:numPr>
          <w:ilvl w:val="0"/>
          <w:numId w:val="3"/>
        </w:numPr>
        <w:spacing w:after="120"/>
        <w:ind w:left="84"/>
        <w:contextualSpacing/>
        <w:jc w:val="both"/>
        <w:rPr>
          <w:rFonts w:ascii="David" w:eastAsia="Calibri" w:hAnsi="David" w:cs="David"/>
          <w:sz w:val="23"/>
          <w:szCs w:val="23"/>
        </w:rPr>
      </w:pPr>
      <w:r>
        <w:rPr>
          <w:rFonts w:ascii="David" w:eastAsia="Calibri" w:hAnsi="David" w:cs="David" w:hint="cs"/>
          <w:sz w:val="23"/>
          <w:szCs w:val="23"/>
          <w:rtl/>
        </w:rPr>
        <w:t xml:space="preserve">המתכנן מתחייב לקיים על </w:t>
      </w:r>
      <w:r w:rsidRPr="00196EF5">
        <w:rPr>
          <w:rFonts w:ascii="David" w:eastAsia="Calibri" w:hAnsi="David" w:cs="David"/>
          <w:sz w:val="23"/>
          <w:szCs w:val="23"/>
          <w:rtl/>
        </w:rPr>
        <w:t>חשבו</w:t>
      </w:r>
      <w:r w:rsidRPr="00196EF5">
        <w:rPr>
          <w:rFonts w:ascii="David" w:eastAsia="Calibri" w:hAnsi="David" w:cs="David" w:hint="cs"/>
          <w:sz w:val="23"/>
          <w:szCs w:val="23"/>
          <w:rtl/>
        </w:rPr>
        <w:t>ן המתכנן</w:t>
      </w:r>
      <w:r w:rsidRPr="00196EF5">
        <w:rPr>
          <w:rFonts w:ascii="David" w:eastAsia="Calibri" w:hAnsi="David" w:cs="David"/>
          <w:sz w:val="23"/>
          <w:szCs w:val="23"/>
          <w:rtl/>
        </w:rPr>
        <w:t xml:space="preserve">, למשך </w:t>
      </w:r>
      <w:r w:rsidRPr="00196EF5">
        <w:rPr>
          <w:rFonts w:ascii="David" w:eastAsia="Calibri" w:hAnsi="David" w:cs="David" w:hint="eastAsia"/>
          <w:sz w:val="23"/>
          <w:szCs w:val="23"/>
          <w:rtl/>
        </w:rPr>
        <w:t>כל</w:t>
      </w:r>
      <w:r w:rsidRPr="00196EF5">
        <w:rPr>
          <w:rFonts w:ascii="David" w:eastAsia="Calibri" w:hAnsi="David" w:cs="David"/>
          <w:sz w:val="23"/>
          <w:szCs w:val="23"/>
          <w:rtl/>
        </w:rPr>
        <w:t xml:space="preserve"> תקופת </w:t>
      </w:r>
      <w:r w:rsidRPr="00196EF5">
        <w:rPr>
          <w:rFonts w:ascii="David" w:eastAsia="Calibri" w:hAnsi="David" w:cs="David" w:hint="cs"/>
          <w:sz w:val="23"/>
          <w:szCs w:val="23"/>
          <w:rtl/>
        </w:rPr>
        <w:t>ההסכם ו/או כל עוד אחריות המתכנן קיימת על פי הסכם זה או על פי דין</w:t>
      </w:r>
      <w:r w:rsidRPr="00196EF5">
        <w:rPr>
          <w:rFonts w:ascii="David" w:eastAsia="Calibri" w:hAnsi="David" w:cs="David"/>
          <w:sz w:val="23"/>
          <w:szCs w:val="23"/>
          <w:rtl/>
        </w:rPr>
        <w:t xml:space="preserve">, את הביטוחים </w:t>
      </w:r>
      <w:r w:rsidRPr="00196EF5">
        <w:rPr>
          <w:rFonts w:ascii="David" w:eastAsia="Calibri" w:hAnsi="David" w:cs="David" w:hint="cs"/>
          <w:sz w:val="23"/>
          <w:szCs w:val="23"/>
          <w:rtl/>
        </w:rPr>
        <w:t>המפורטים להלן</w:t>
      </w:r>
      <w:r w:rsidRPr="00196EF5">
        <w:rPr>
          <w:rFonts w:ascii="David" w:eastAsia="Calibri" w:hAnsi="David" w:cs="David"/>
          <w:sz w:val="23"/>
          <w:szCs w:val="23"/>
          <w:rtl/>
        </w:rPr>
        <w:t>, אצל חברת ביטוח מורשית כדין בישראל ובעלת מוניטין</w:t>
      </w:r>
      <w:r w:rsidRPr="00196EF5">
        <w:rPr>
          <w:rFonts w:ascii="David" w:eastAsia="Calibri" w:hAnsi="David" w:cs="David" w:hint="cs"/>
          <w:sz w:val="23"/>
          <w:szCs w:val="23"/>
          <w:rtl/>
        </w:rPr>
        <w:t>:</w:t>
      </w:r>
    </w:p>
    <w:p w14:paraId="12772179" w14:textId="77777777" w:rsidR="00BC05F3" w:rsidRPr="00196EF5" w:rsidRDefault="00BC05F3" w:rsidP="00BC05F3">
      <w:pPr>
        <w:numPr>
          <w:ilvl w:val="0"/>
          <w:numId w:val="4"/>
        </w:numPr>
        <w:spacing w:after="120"/>
        <w:jc w:val="both"/>
        <w:rPr>
          <w:rFonts w:ascii="David" w:eastAsia="Calibri" w:hAnsi="David" w:cs="David"/>
          <w:sz w:val="23"/>
          <w:szCs w:val="23"/>
        </w:rPr>
      </w:pPr>
      <w:r w:rsidRPr="00196EF5">
        <w:rPr>
          <w:rFonts w:ascii="David" w:eastAsia="Calibri" w:hAnsi="David" w:cs="David" w:hint="cs"/>
          <w:b/>
          <w:bCs/>
          <w:sz w:val="23"/>
          <w:szCs w:val="23"/>
          <w:u w:val="single"/>
          <w:rtl/>
        </w:rPr>
        <w:t>ביטוח חבות מעבידים</w:t>
      </w:r>
      <w:r w:rsidRPr="00196EF5">
        <w:rPr>
          <w:rFonts w:ascii="David" w:eastAsia="Calibri" w:hAnsi="David" w:cs="David" w:hint="cs"/>
          <w:sz w:val="23"/>
          <w:szCs w:val="23"/>
          <w:rtl/>
        </w:rPr>
        <w:t xml:space="preserve"> המבטח את חבות המתכנן כלפי עובדים המועסקים על ידי המתכנן </w:t>
      </w:r>
      <w:r w:rsidRPr="00196EF5">
        <w:rPr>
          <w:rFonts w:ascii="David" w:eastAsia="Calibri" w:hAnsi="David" w:cs="David"/>
          <w:sz w:val="23"/>
          <w:szCs w:val="23"/>
          <w:rtl/>
        </w:rPr>
        <w:t xml:space="preserve">על פי פקודת </w:t>
      </w:r>
      <w:proofErr w:type="spellStart"/>
      <w:r w:rsidRPr="00196EF5">
        <w:rPr>
          <w:rFonts w:ascii="David" w:eastAsia="Calibri" w:hAnsi="David" w:cs="David"/>
          <w:sz w:val="23"/>
          <w:szCs w:val="23"/>
          <w:rtl/>
        </w:rPr>
        <w:t>הנזיקין</w:t>
      </w:r>
      <w:proofErr w:type="spellEnd"/>
      <w:r w:rsidRPr="00196EF5">
        <w:rPr>
          <w:rFonts w:ascii="David" w:eastAsia="Calibri" w:hAnsi="David" w:cs="David"/>
          <w:sz w:val="23"/>
          <w:szCs w:val="23"/>
          <w:rtl/>
        </w:rPr>
        <w:t xml:space="preserve"> (נוסח חדש) ו/או על פי חוק האחריות למוצרים פגומים, </w:t>
      </w:r>
      <w:proofErr w:type="spellStart"/>
      <w:r w:rsidRPr="00196EF5">
        <w:rPr>
          <w:rFonts w:ascii="David" w:eastAsia="Calibri" w:hAnsi="David" w:cs="David"/>
          <w:sz w:val="23"/>
          <w:szCs w:val="23"/>
          <w:rtl/>
        </w:rPr>
        <w:t>התש</w:t>
      </w:r>
      <w:r w:rsidRPr="00196EF5">
        <w:rPr>
          <w:rFonts w:ascii="David" w:eastAsia="Calibri" w:hAnsi="David" w:cs="David" w:hint="cs"/>
          <w:sz w:val="23"/>
          <w:szCs w:val="23"/>
          <w:rtl/>
        </w:rPr>
        <w:t>"</w:t>
      </w:r>
      <w:r w:rsidRPr="00196EF5">
        <w:rPr>
          <w:rFonts w:ascii="David" w:eastAsia="Calibri" w:hAnsi="David" w:cs="David"/>
          <w:sz w:val="23"/>
          <w:szCs w:val="23"/>
          <w:rtl/>
        </w:rPr>
        <w:t>ם</w:t>
      </w:r>
      <w:proofErr w:type="spellEnd"/>
      <w:r w:rsidRPr="00196EF5">
        <w:rPr>
          <w:rFonts w:ascii="David" w:eastAsia="Calibri" w:hAnsi="David" w:cs="David"/>
          <w:sz w:val="23"/>
          <w:szCs w:val="23"/>
          <w:rtl/>
        </w:rPr>
        <w:t xml:space="preserve"> - 1980, בגין מוות ו/או נזק גוף </w:t>
      </w:r>
      <w:r w:rsidRPr="00196EF5">
        <w:rPr>
          <w:rFonts w:ascii="David" w:eastAsia="Calibri" w:hAnsi="David" w:cs="David" w:hint="cs"/>
          <w:sz w:val="23"/>
          <w:szCs w:val="23"/>
          <w:rtl/>
        </w:rPr>
        <w:t xml:space="preserve">ו/או נזק נפשי </w:t>
      </w:r>
      <w:r w:rsidRPr="00196EF5">
        <w:rPr>
          <w:rFonts w:ascii="David" w:eastAsia="Calibri" w:hAnsi="David" w:cs="David"/>
          <w:sz w:val="23"/>
          <w:szCs w:val="23"/>
          <w:rtl/>
        </w:rPr>
        <w:t>ל</w:t>
      </w:r>
      <w:r w:rsidRPr="00196EF5">
        <w:rPr>
          <w:rFonts w:ascii="David" w:eastAsia="Calibri" w:hAnsi="David" w:cs="David" w:hint="cs"/>
          <w:sz w:val="23"/>
          <w:szCs w:val="23"/>
          <w:rtl/>
        </w:rPr>
        <w:t>ע</w:t>
      </w:r>
      <w:r w:rsidRPr="00196EF5">
        <w:rPr>
          <w:rFonts w:ascii="David" w:eastAsia="Calibri" w:hAnsi="David" w:cs="David"/>
          <w:sz w:val="23"/>
          <w:szCs w:val="23"/>
          <w:rtl/>
        </w:rPr>
        <w:t xml:space="preserve">ובד כתוצאה מתאונה או מחלה תוך כדי ועקב </w:t>
      </w:r>
      <w:r w:rsidRPr="00196EF5">
        <w:rPr>
          <w:rFonts w:ascii="David" w:eastAsia="Calibri" w:hAnsi="David" w:cs="David" w:hint="cs"/>
          <w:sz w:val="23"/>
          <w:szCs w:val="23"/>
          <w:rtl/>
        </w:rPr>
        <w:t xml:space="preserve">ביצוע השירותים </w:t>
      </w:r>
      <w:r w:rsidRPr="00196EF5">
        <w:rPr>
          <w:rFonts w:ascii="David" w:eastAsia="Calibri" w:hAnsi="David" w:cs="David"/>
          <w:sz w:val="23"/>
          <w:szCs w:val="23"/>
          <w:rtl/>
        </w:rPr>
        <w:t>בגבול אחריות של</w:t>
      </w:r>
      <w:r w:rsidRPr="00196EF5">
        <w:rPr>
          <w:rFonts w:ascii="David" w:eastAsia="Calibri" w:hAnsi="David" w:cs="David" w:hint="cs"/>
          <w:sz w:val="23"/>
          <w:szCs w:val="23"/>
          <w:rtl/>
        </w:rPr>
        <w:t xml:space="preserve"> 6,000,000 </w:t>
      </w:r>
      <w:r w:rsidRPr="00196EF5">
        <w:rPr>
          <w:rFonts w:ascii="David" w:eastAsia="Calibri" w:hAnsi="David" w:cs="David" w:hint="eastAsia"/>
          <w:sz w:val="23"/>
          <w:szCs w:val="23"/>
          <w:rtl/>
        </w:rPr>
        <w:t>₪</w:t>
      </w:r>
      <w:r w:rsidRPr="00196EF5">
        <w:rPr>
          <w:rFonts w:ascii="David" w:eastAsia="Calibri" w:hAnsi="David" w:cs="David" w:hint="cs"/>
          <w:sz w:val="23"/>
          <w:szCs w:val="23"/>
          <w:rtl/>
        </w:rPr>
        <w:t xml:space="preserve"> (שישה מיליון שקלים חדשים) לעובד ו- 20,000,000 </w:t>
      </w:r>
      <w:r w:rsidRPr="00196EF5">
        <w:rPr>
          <w:rFonts w:ascii="David" w:eastAsia="Calibri" w:hAnsi="David" w:cs="David" w:hint="eastAsia"/>
          <w:sz w:val="23"/>
          <w:szCs w:val="23"/>
          <w:rtl/>
        </w:rPr>
        <w:t>₪</w:t>
      </w:r>
      <w:r w:rsidRPr="00196EF5">
        <w:rPr>
          <w:rFonts w:ascii="David" w:eastAsia="Calibri" w:hAnsi="David" w:cs="David" w:hint="cs"/>
          <w:sz w:val="23"/>
          <w:szCs w:val="23"/>
          <w:rtl/>
        </w:rPr>
        <w:t xml:space="preserve"> (עשרים מיליון שקלים חדשים) למקרה ובסה"כ</w:t>
      </w:r>
      <w:r w:rsidRPr="00196EF5">
        <w:rPr>
          <w:rFonts w:ascii="David" w:eastAsia="Calibri" w:hAnsi="David" w:cs="David"/>
          <w:sz w:val="23"/>
          <w:szCs w:val="23"/>
          <w:rtl/>
        </w:rPr>
        <w:t xml:space="preserve"> לתקופת </w:t>
      </w:r>
      <w:r w:rsidRPr="00196EF5">
        <w:rPr>
          <w:rFonts w:ascii="David" w:eastAsia="Calibri" w:hAnsi="David" w:cs="David" w:hint="cs"/>
          <w:sz w:val="23"/>
          <w:szCs w:val="23"/>
          <w:rtl/>
        </w:rPr>
        <w:t>ה</w:t>
      </w:r>
      <w:r w:rsidRPr="00196EF5">
        <w:rPr>
          <w:rFonts w:ascii="David" w:eastAsia="Calibri" w:hAnsi="David" w:cs="David"/>
          <w:sz w:val="23"/>
          <w:szCs w:val="23"/>
          <w:rtl/>
        </w:rPr>
        <w:t xml:space="preserve">ביטוח. הביטוח </w:t>
      </w:r>
      <w:r w:rsidRPr="00196EF5">
        <w:rPr>
          <w:rFonts w:ascii="David" w:eastAsia="Calibri" w:hAnsi="David" w:cs="David" w:hint="cs"/>
          <w:sz w:val="23"/>
          <w:szCs w:val="23"/>
          <w:rtl/>
        </w:rPr>
        <w:t>י</w:t>
      </w:r>
      <w:r w:rsidRPr="00196EF5">
        <w:rPr>
          <w:rFonts w:ascii="David" w:eastAsia="Calibri" w:hAnsi="David" w:cs="David"/>
          <w:sz w:val="23"/>
          <w:szCs w:val="23"/>
          <w:rtl/>
        </w:rPr>
        <w:t xml:space="preserve">ורחב לשפות את </w:t>
      </w:r>
      <w:r w:rsidRPr="00196EF5">
        <w:rPr>
          <w:rFonts w:ascii="David" w:eastAsia="Calibri" w:hAnsi="David" w:cs="David" w:hint="cs"/>
          <w:sz w:val="23"/>
          <w:szCs w:val="23"/>
          <w:rtl/>
        </w:rPr>
        <w:t xml:space="preserve">קק"ל היה וייקבע, </w:t>
      </w:r>
      <w:r w:rsidRPr="00196EF5">
        <w:rPr>
          <w:rFonts w:ascii="David" w:eastAsia="Calibri" w:hAnsi="David" w:cs="David"/>
          <w:sz w:val="23"/>
          <w:szCs w:val="23"/>
          <w:rtl/>
        </w:rPr>
        <w:t xml:space="preserve">לעניין קרות תאונת עבודה ו/או מחלה מקצועית, כי </w:t>
      </w:r>
      <w:r w:rsidRPr="00196EF5">
        <w:rPr>
          <w:rFonts w:ascii="David" w:eastAsia="Calibri" w:hAnsi="David" w:cs="David" w:hint="cs"/>
          <w:sz w:val="23"/>
          <w:szCs w:val="23"/>
          <w:rtl/>
        </w:rPr>
        <w:t>על קק"ל</w:t>
      </w:r>
      <w:r w:rsidRPr="00196EF5">
        <w:rPr>
          <w:rFonts w:ascii="David" w:eastAsia="Calibri" w:hAnsi="David" w:cs="David"/>
          <w:sz w:val="23"/>
          <w:szCs w:val="23"/>
          <w:rtl/>
        </w:rPr>
        <w:t xml:space="preserve"> </w:t>
      </w:r>
      <w:r w:rsidRPr="00196EF5">
        <w:rPr>
          <w:rFonts w:ascii="David" w:eastAsia="Calibri" w:hAnsi="David" w:cs="David" w:hint="cs"/>
          <w:sz w:val="23"/>
          <w:szCs w:val="23"/>
          <w:rtl/>
        </w:rPr>
        <w:t xml:space="preserve">מוטלות </w:t>
      </w:r>
      <w:r w:rsidRPr="00196EF5">
        <w:rPr>
          <w:rFonts w:ascii="David" w:eastAsia="Calibri" w:hAnsi="David" w:cs="David"/>
          <w:sz w:val="23"/>
          <w:szCs w:val="23"/>
          <w:rtl/>
        </w:rPr>
        <w:t xml:space="preserve">חובות מעביד </w:t>
      </w:r>
      <w:r w:rsidRPr="00196EF5">
        <w:rPr>
          <w:rFonts w:ascii="David" w:eastAsia="Calibri" w:hAnsi="David" w:cs="David" w:hint="cs"/>
          <w:sz w:val="23"/>
          <w:szCs w:val="23"/>
          <w:rtl/>
        </w:rPr>
        <w:t xml:space="preserve">כלשהן </w:t>
      </w:r>
      <w:r w:rsidRPr="00196EF5">
        <w:rPr>
          <w:rFonts w:ascii="David" w:eastAsia="Calibri" w:hAnsi="David" w:cs="David"/>
          <w:sz w:val="23"/>
          <w:szCs w:val="23"/>
          <w:rtl/>
        </w:rPr>
        <w:t>כלפי מי מעובדי ה</w:t>
      </w:r>
      <w:r w:rsidRPr="00196EF5">
        <w:rPr>
          <w:rFonts w:ascii="David" w:eastAsia="Calibri" w:hAnsi="David" w:cs="David" w:hint="cs"/>
          <w:sz w:val="23"/>
          <w:szCs w:val="23"/>
          <w:rtl/>
        </w:rPr>
        <w:t>מתכנן.</w:t>
      </w:r>
    </w:p>
    <w:p w14:paraId="7F4BD354" w14:textId="77777777" w:rsidR="00BC05F3" w:rsidRPr="00196EF5" w:rsidRDefault="00BC05F3" w:rsidP="00BC05F3">
      <w:pPr>
        <w:spacing w:after="120"/>
        <w:ind w:left="1080"/>
        <w:rPr>
          <w:rFonts w:ascii="David" w:eastAsia="Calibri" w:hAnsi="David" w:cs="David"/>
          <w:sz w:val="23"/>
          <w:szCs w:val="23"/>
        </w:rPr>
      </w:pPr>
      <w:r w:rsidRPr="00196EF5">
        <w:rPr>
          <w:rFonts w:ascii="David" w:eastAsia="Calibri" w:hAnsi="David" w:cs="David" w:hint="cs"/>
          <w:sz w:val="23"/>
          <w:szCs w:val="23"/>
          <w:rtl/>
        </w:rPr>
        <w:t>היה ולא מועסקים עובדים על המתכנן, למתכנן הזכות שלא לערוך ביטוח חבות מעבידים כמפורט בסעיף זה.</w:t>
      </w:r>
    </w:p>
    <w:p w14:paraId="1AF73C72" w14:textId="77777777" w:rsidR="00BC05F3" w:rsidRPr="00196EF5" w:rsidRDefault="00BC05F3" w:rsidP="00BC05F3">
      <w:pPr>
        <w:numPr>
          <w:ilvl w:val="0"/>
          <w:numId w:val="4"/>
        </w:numPr>
        <w:spacing w:after="120"/>
        <w:jc w:val="both"/>
        <w:rPr>
          <w:rFonts w:ascii="David" w:eastAsia="Calibri" w:hAnsi="David" w:cs="David"/>
          <w:sz w:val="23"/>
          <w:szCs w:val="23"/>
          <w:rtl/>
        </w:rPr>
      </w:pPr>
      <w:r w:rsidRPr="00196EF5">
        <w:rPr>
          <w:rFonts w:ascii="David" w:eastAsia="Calibri" w:hAnsi="David" w:cs="David"/>
          <w:b/>
          <w:bCs/>
          <w:sz w:val="23"/>
          <w:szCs w:val="23"/>
          <w:u w:val="single"/>
          <w:rtl/>
        </w:rPr>
        <w:t>ביטוח אחריות כלפי צד שלישי</w:t>
      </w:r>
      <w:r w:rsidRPr="00196EF5">
        <w:rPr>
          <w:rFonts w:ascii="David" w:eastAsia="Calibri" w:hAnsi="David" w:cs="David" w:hint="cs"/>
          <w:sz w:val="23"/>
          <w:szCs w:val="23"/>
          <w:rtl/>
        </w:rPr>
        <w:t xml:space="preserve"> המבטח את חבות המתכנן על פי דין, </w:t>
      </w:r>
      <w:r w:rsidRPr="00196EF5">
        <w:rPr>
          <w:rFonts w:ascii="David" w:eastAsia="Calibri" w:hAnsi="David" w:cs="David"/>
          <w:sz w:val="23"/>
          <w:szCs w:val="23"/>
          <w:rtl/>
        </w:rPr>
        <w:t xml:space="preserve">בגין </w:t>
      </w:r>
      <w:r w:rsidRPr="00196EF5">
        <w:rPr>
          <w:rFonts w:ascii="David" w:eastAsia="Calibri" w:hAnsi="David" w:cs="David" w:hint="cs"/>
          <w:sz w:val="23"/>
          <w:szCs w:val="23"/>
          <w:rtl/>
        </w:rPr>
        <w:t xml:space="preserve">אובדן </w:t>
      </w:r>
      <w:r w:rsidRPr="00196EF5">
        <w:rPr>
          <w:rFonts w:ascii="David" w:eastAsia="Calibri" w:hAnsi="David" w:cs="David"/>
          <w:sz w:val="23"/>
          <w:szCs w:val="23"/>
          <w:rtl/>
        </w:rPr>
        <w:t xml:space="preserve">ו/או נזק שייגרמו </w:t>
      </w:r>
      <w:r w:rsidRPr="00196EF5">
        <w:rPr>
          <w:rFonts w:ascii="David" w:eastAsia="Calibri" w:hAnsi="David" w:cs="David" w:hint="cs"/>
          <w:sz w:val="23"/>
          <w:szCs w:val="23"/>
          <w:rtl/>
        </w:rPr>
        <w:t xml:space="preserve">לכל </w:t>
      </w:r>
      <w:r w:rsidRPr="00196EF5">
        <w:rPr>
          <w:rFonts w:ascii="David" w:eastAsia="Calibri" w:hAnsi="David" w:cs="David"/>
          <w:sz w:val="23"/>
          <w:szCs w:val="23"/>
          <w:rtl/>
        </w:rPr>
        <w:t>אדם ו/או גוף</w:t>
      </w:r>
      <w:r w:rsidRPr="00196EF5">
        <w:rPr>
          <w:rFonts w:ascii="David" w:eastAsia="Calibri" w:hAnsi="David" w:cs="David" w:hint="cs"/>
          <w:sz w:val="23"/>
          <w:szCs w:val="23"/>
          <w:rtl/>
        </w:rPr>
        <w:t xml:space="preserve"> בקשר עם או במסגרת מתן השירותים </w:t>
      </w:r>
      <w:r w:rsidRPr="00196EF5">
        <w:rPr>
          <w:rFonts w:ascii="David" w:eastAsia="Calibri" w:hAnsi="David" w:cs="David"/>
          <w:sz w:val="23"/>
          <w:szCs w:val="23"/>
          <w:rtl/>
        </w:rPr>
        <w:t>בגבול אחריות של</w:t>
      </w:r>
      <w:r w:rsidRPr="00196EF5">
        <w:rPr>
          <w:rFonts w:ascii="David" w:eastAsia="Calibri" w:hAnsi="David" w:cs="David" w:hint="cs"/>
          <w:sz w:val="23"/>
          <w:szCs w:val="23"/>
          <w:rtl/>
        </w:rPr>
        <w:t xml:space="preserve"> 1,000,000  </w:t>
      </w:r>
      <w:r w:rsidRPr="00196EF5">
        <w:rPr>
          <w:rFonts w:ascii="David" w:eastAsia="Calibri" w:hAnsi="David" w:cs="David" w:hint="eastAsia"/>
          <w:sz w:val="23"/>
          <w:szCs w:val="23"/>
          <w:rtl/>
        </w:rPr>
        <w:t>₪</w:t>
      </w:r>
      <w:r w:rsidRPr="00196EF5">
        <w:rPr>
          <w:rFonts w:ascii="David" w:eastAsia="Calibri" w:hAnsi="David" w:cs="David" w:hint="cs"/>
          <w:sz w:val="23"/>
          <w:szCs w:val="23"/>
          <w:rtl/>
        </w:rPr>
        <w:t xml:space="preserve"> (מיליון שקלים חדשים</w:t>
      </w:r>
      <w:r w:rsidRPr="00196EF5">
        <w:rPr>
          <w:rFonts w:ascii="David" w:eastAsia="Calibri" w:hAnsi="David" w:cs="David"/>
          <w:sz w:val="23"/>
          <w:szCs w:val="23"/>
          <w:rtl/>
        </w:rPr>
        <w:t>) ל</w:t>
      </w:r>
      <w:r w:rsidRPr="00196EF5">
        <w:rPr>
          <w:rFonts w:ascii="David" w:eastAsia="Calibri" w:hAnsi="David" w:cs="David" w:hint="cs"/>
          <w:sz w:val="23"/>
          <w:szCs w:val="23"/>
          <w:rtl/>
        </w:rPr>
        <w:t>מקרה ובסה"כ</w:t>
      </w:r>
      <w:r w:rsidRPr="00196EF5">
        <w:rPr>
          <w:rFonts w:ascii="David" w:eastAsia="Calibri" w:hAnsi="David" w:cs="David"/>
          <w:sz w:val="23"/>
          <w:szCs w:val="23"/>
          <w:rtl/>
        </w:rPr>
        <w:t xml:space="preserve"> לתקופת </w:t>
      </w:r>
      <w:r w:rsidRPr="00196EF5">
        <w:rPr>
          <w:rFonts w:ascii="David" w:eastAsia="Calibri" w:hAnsi="David" w:cs="David" w:hint="cs"/>
          <w:sz w:val="23"/>
          <w:szCs w:val="23"/>
          <w:rtl/>
        </w:rPr>
        <w:t>ה</w:t>
      </w:r>
      <w:r w:rsidRPr="00196EF5">
        <w:rPr>
          <w:rFonts w:ascii="David" w:eastAsia="Calibri" w:hAnsi="David" w:cs="David"/>
          <w:sz w:val="23"/>
          <w:szCs w:val="23"/>
          <w:rtl/>
        </w:rPr>
        <w:t xml:space="preserve">ביטוח. </w:t>
      </w:r>
      <w:r w:rsidRPr="00196EF5">
        <w:rPr>
          <w:rFonts w:ascii="David" w:eastAsia="Calibri" w:hAnsi="David" w:cs="David" w:hint="cs"/>
          <w:sz w:val="23"/>
          <w:szCs w:val="23"/>
          <w:rtl/>
        </w:rPr>
        <w:t xml:space="preserve"> הביטוח י</w:t>
      </w:r>
      <w:r w:rsidRPr="00196EF5">
        <w:rPr>
          <w:rFonts w:ascii="David" w:eastAsia="Calibri" w:hAnsi="David" w:cs="David"/>
          <w:sz w:val="23"/>
          <w:szCs w:val="23"/>
          <w:rtl/>
        </w:rPr>
        <w:t>ורחב ל</w:t>
      </w:r>
      <w:r w:rsidRPr="00196EF5">
        <w:rPr>
          <w:rFonts w:ascii="David" w:eastAsia="Calibri" w:hAnsi="David" w:cs="David" w:hint="cs"/>
          <w:sz w:val="23"/>
          <w:szCs w:val="23"/>
          <w:rtl/>
        </w:rPr>
        <w:t>שפות</w:t>
      </w:r>
      <w:r w:rsidRPr="00196EF5">
        <w:rPr>
          <w:rFonts w:ascii="David" w:eastAsia="Calibri" w:hAnsi="David" w:cs="David"/>
          <w:sz w:val="23"/>
          <w:szCs w:val="23"/>
          <w:rtl/>
        </w:rPr>
        <w:t xml:space="preserve"> את </w:t>
      </w:r>
      <w:r w:rsidRPr="00196EF5">
        <w:rPr>
          <w:rFonts w:ascii="David" w:eastAsia="Calibri" w:hAnsi="David" w:cs="David" w:hint="cs"/>
          <w:sz w:val="23"/>
          <w:szCs w:val="23"/>
          <w:rtl/>
        </w:rPr>
        <w:t xml:space="preserve">קק"ל </w:t>
      </w:r>
      <w:r w:rsidRPr="00196EF5">
        <w:rPr>
          <w:rFonts w:ascii="David" w:eastAsia="Calibri" w:hAnsi="David" w:cs="David"/>
          <w:sz w:val="23"/>
          <w:szCs w:val="23"/>
          <w:rtl/>
        </w:rPr>
        <w:t xml:space="preserve">בגין </w:t>
      </w:r>
      <w:r w:rsidRPr="00196EF5">
        <w:rPr>
          <w:rFonts w:ascii="David" w:eastAsia="Calibri" w:hAnsi="David" w:cs="David" w:hint="cs"/>
          <w:sz w:val="23"/>
          <w:szCs w:val="23"/>
          <w:rtl/>
        </w:rPr>
        <w:t>אחריות שתוטל על קק"ל</w:t>
      </w:r>
      <w:r w:rsidRPr="00196EF5">
        <w:rPr>
          <w:rFonts w:ascii="David" w:eastAsia="Calibri" w:hAnsi="David" w:cs="David"/>
          <w:sz w:val="23"/>
          <w:szCs w:val="23"/>
          <w:rtl/>
        </w:rPr>
        <w:t xml:space="preserve"> למעשי ו/או מחדלי </w:t>
      </w:r>
      <w:r w:rsidRPr="00196EF5">
        <w:rPr>
          <w:rFonts w:ascii="David" w:eastAsia="Calibri" w:hAnsi="David" w:cs="David" w:hint="cs"/>
          <w:sz w:val="23"/>
          <w:szCs w:val="23"/>
          <w:rtl/>
        </w:rPr>
        <w:t>המתכנן</w:t>
      </w:r>
      <w:r w:rsidRPr="00196EF5">
        <w:rPr>
          <w:rFonts w:ascii="David" w:eastAsia="Calibri" w:hAnsi="David" w:cs="David"/>
          <w:sz w:val="23"/>
          <w:szCs w:val="23"/>
          <w:rtl/>
        </w:rPr>
        <w:t xml:space="preserve"> </w:t>
      </w:r>
      <w:r w:rsidRPr="00196EF5">
        <w:rPr>
          <w:rFonts w:ascii="David" w:eastAsia="Calibri" w:hAnsi="David" w:cs="David" w:hint="cs"/>
          <w:sz w:val="23"/>
          <w:szCs w:val="23"/>
          <w:rtl/>
        </w:rPr>
        <w:t xml:space="preserve">ו/או מי מטעם המתכנן </w:t>
      </w:r>
      <w:r w:rsidRPr="00196EF5">
        <w:rPr>
          <w:rFonts w:ascii="David" w:eastAsia="Calibri" w:hAnsi="David" w:cs="David"/>
          <w:sz w:val="23"/>
          <w:szCs w:val="23"/>
          <w:rtl/>
        </w:rPr>
        <w:t>וזאת בכפוף לסעיף אחריות צולבת</w:t>
      </w:r>
      <w:r w:rsidRPr="00196EF5">
        <w:rPr>
          <w:rFonts w:ascii="David" w:eastAsia="Calibri" w:hAnsi="David" w:cs="David" w:hint="cs"/>
          <w:sz w:val="23"/>
          <w:szCs w:val="23"/>
          <w:rtl/>
        </w:rPr>
        <w:t>.</w:t>
      </w:r>
    </w:p>
    <w:p w14:paraId="19D6AFDE" w14:textId="77777777" w:rsidR="00BC05F3" w:rsidRPr="00196EF5" w:rsidRDefault="00BC05F3" w:rsidP="00BC05F3">
      <w:pPr>
        <w:numPr>
          <w:ilvl w:val="0"/>
          <w:numId w:val="4"/>
        </w:numPr>
        <w:spacing w:after="120"/>
        <w:jc w:val="both"/>
        <w:rPr>
          <w:rFonts w:ascii="David" w:eastAsia="Calibri" w:hAnsi="David" w:cs="David"/>
          <w:sz w:val="23"/>
          <w:szCs w:val="23"/>
        </w:rPr>
      </w:pPr>
      <w:r w:rsidRPr="00196EF5">
        <w:rPr>
          <w:rFonts w:ascii="David" w:eastAsia="Calibri" w:hAnsi="David" w:cs="David" w:hint="cs"/>
          <w:b/>
          <w:bCs/>
          <w:sz w:val="23"/>
          <w:szCs w:val="23"/>
          <w:u w:val="single"/>
          <w:rtl/>
        </w:rPr>
        <w:t>ביטוח אחריות מקצועית</w:t>
      </w:r>
      <w:r w:rsidRPr="00196EF5">
        <w:rPr>
          <w:rFonts w:ascii="David" w:eastAsia="Calibri" w:hAnsi="David" w:cs="David" w:hint="cs"/>
          <w:b/>
          <w:bCs/>
          <w:sz w:val="23"/>
          <w:szCs w:val="23"/>
          <w:rtl/>
        </w:rPr>
        <w:t xml:space="preserve"> </w:t>
      </w:r>
      <w:r w:rsidRPr="00196EF5">
        <w:rPr>
          <w:rFonts w:ascii="David" w:eastAsia="Calibri" w:hAnsi="David" w:cs="David"/>
          <w:sz w:val="23"/>
          <w:szCs w:val="23"/>
          <w:rtl/>
        </w:rPr>
        <w:t xml:space="preserve">המבטח </w:t>
      </w:r>
      <w:r w:rsidRPr="00196EF5">
        <w:rPr>
          <w:rFonts w:ascii="David" w:eastAsia="Calibri" w:hAnsi="David" w:cs="David" w:hint="cs"/>
          <w:sz w:val="23"/>
          <w:szCs w:val="23"/>
          <w:rtl/>
        </w:rPr>
        <w:t xml:space="preserve">חבות המתכנן על פי דין בשל </w:t>
      </w:r>
      <w:r w:rsidRPr="00196EF5">
        <w:rPr>
          <w:rFonts w:ascii="David" w:eastAsia="Calibri" w:hAnsi="David" w:cs="David" w:hint="eastAsia"/>
          <w:sz w:val="23"/>
          <w:szCs w:val="23"/>
          <w:rtl/>
        </w:rPr>
        <w:t>השירותים</w:t>
      </w:r>
      <w:r w:rsidRPr="00196EF5">
        <w:rPr>
          <w:rFonts w:ascii="David" w:eastAsia="Calibri" w:hAnsi="David" w:cs="David" w:hint="cs"/>
          <w:sz w:val="23"/>
          <w:szCs w:val="23"/>
          <w:rtl/>
        </w:rPr>
        <w:t xml:space="preserve">, </w:t>
      </w:r>
      <w:r w:rsidRPr="00196EF5">
        <w:rPr>
          <w:rFonts w:ascii="David" w:eastAsia="Calibri" w:hAnsi="David" w:cs="David"/>
          <w:sz w:val="23"/>
          <w:szCs w:val="23"/>
          <w:rtl/>
        </w:rPr>
        <w:t>בגבול אחריות של</w:t>
      </w:r>
      <w:r w:rsidRPr="00196EF5">
        <w:rPr>
          <w:rFonts w:ascii="David" w:eastAsia="Calibri" w:hAnsi="David" w:cs="David" w:hint="cs"/>
          <w:sz w:val="23"/>
          <w:szCs w:val="23"/>
          <w:rtl/>
        </w:rPr>
        <w:t xml:space="preserve"> ___________  </w:t>
      </w:r>
      <w:r w:rsidRPr="00196EF5">
        <w:rPr>
          <w:rFonts w:ascii="David" w:eastAsia="Calibri" w:hAnsi="David" w:cs="David" w:hint="eastAsia"/>
          <w:sz w:val="23"/>
          <w:szCs w:val="23"/>
          <w:rtl/>
        </w:rPr>
        <w:t>₪</w:t>
      </w:r>
      <w:r w:rsidRPr="00196EF5">
        <w:rPr>
          <w:rFonts w:ascii="David" w:eastAsia="Calibri" w:hAnsi="David" w:cs="David" w:hint="cs"/>
          <w:sz w:val="23"/>
          <w:szCs w:val="23"/>
          <w:rtl/>
        </w:rPr>
        <w:t xml:space="preserve"> </w:t>
      </w:r>
      <w:r w:rsidRPr="00196EF5">
        <w:rPr>
          <w:rFonts w:ascii="David" w:eastAsia="Calibri" w:hAnsi="David" w:cs="David"/>
          <w:sz w:val="23"/>
          <w:szCs w:val="23"/>
          <w:highlight w:val="yellow"/>
          <w:rtl/>
        </w:rPr>
        <w:t xml:space="preserve"> (</w:t>
      </w:r>
      <w:r w:rsidRPr="00196EF5">
        <w:rPr>
          <w:rFonts w:ascii="David" w:eastAsia="Calibri" w:hAnsi="David" w:cs="David" w:hint="cs"/>
          <w:sz w:val="23"/>
          <w:szCs w:val="23"/>
          <w:highlight w:val="yellow"/>
          <w:rtl/>
        </w:rPr>
        <w:t>_____</w:t>
      </w:r>
      <w:r w:rsidRPr="00196EF5">
        <w:rPr>
          <w:rFonts w:ascii="David" w:eastAsia="Calibri" w:hAnsi="David" w:cs="David"/>
          <w:sz w:val="23"/>
          <w:szCs w:val="23"/>
          <w:highlight w:val="yellow"/>
          <w:vertAlign w:val="superscript"/>
          <w:rtl/>
        </w:rPr>
        <w:footnoteReference w:id="29"/>
      </w:r>
      <w:r w:rsidRPr="00196EF5">
        <w:rPr>
          <w:rFonts w:ascii="David" w:eastAsia="Calibri" w:hAnsi="David" w:cs="David" w:hint="cs"/>
          <w:sz w:val="23"/>
          <w:szCs w:val="23"/>
          <w:rtl/>
        </w:rPr>
        <w:t xml:space="preserve"> מיליון שקלים חדשים</w:t>
      </w:r>
      <w:r w:rsidRPr="00196EF5">
        <w:rPr>
          <w:rFonts w:ascii="David" w:eastAsia="Calibri" w:hAnsi="David" w:cs="David"/>
          <w:sz w:val="23"/>
          <w:szCs w:val="23"/>
          <w:rtl/>
        </w:rPr>
        <w:t>) ל</w:t>
      </w:r>
      <w:r w:rsidRPr="00196EF5">
        <w:rPr>
          <w:rFonts w:ascii="David" w:eastAsia="Calibri" w:hAnsi="David" w:cs="David" w:hint="cs"/>
          <w:sz w:val="23"/>
          <w:szCs w:val="23"/>
          <w:rtl/>
        </w:rPr>
        <w:t>מקרה ובסה"כ</w:t>
      </w:r>
      <w:r w:rsidRPr="00196EF5">
        <w:rPr>
          <w:rFonts w:ascii="David" w:eastAsia="Calibri" w:hAnsi="David" w:cs="David"/>
          <w:sz w:val="23"/>
          <w:szCs w:val="23"/>
          <w:rtl/>
        </w:rPr>
        <w:t xml:space="preserve"> לתקופת </w:t>
      </w:r>
      <w:r w:rsidRPr="00196EF5">
        <w:rPr>
          <w:rFonts w:ascii="David" w:eastAsia="Calibri" w:hAnsi="David" w:cs="David" w:hint="cs"/>
          <w:sz w:val="23"/>
          <w:szCs w:val="23"/>
          <w:rtl/>
        </w:rPr>
        <w:t>ה</w:t>
      </w:r>
      <w:r w:rsidRPr="00196EF5">
        <w:rPr>
          <w:rFonts w:ascii="David" w:eastAsia="Calibri" w:hAnsi="David" w:cs="David"/>
          <w:sz w:val="23"/>
          <w:szCs w:val="23"/>
          <w:rtl/>
        </w:rPr>
        <w:t>ביטוח</w:t>
      </w:r>
      <w:r w:rsidRPr="00196EF5">
        <w:rPr>
          <w:rFonts w:ascii="David" w:eastAsia="Calibri" w:hAnsi="David" w:cs="David" w:hint="cs"/>
          <w:sz w:val="23"/>
          <w:szCs w:val="23"/>
          <w:rtl/>
        </w:rPr>
        <w:t xml:space="preserve">. הביטוח כולל תקופת גילוי של 6 חודשים לאחר תום תוקף הביטוח, בתנאי כי לא נערך על ידי המתכנן ביטוח חלופי המעניק כיסוי מקביל למתחייב מהאמור בסעיף זה. הביטוח כאמור יכלול תאריך למפרע החל ממועד מתן השירותים. הביטוח יורחב לשפות את קק"ל בגין חבות אשר תוטל על קק"ל עקב מעשה או מחדל של המתכנן או של מי מהבאים מטעם המתכנן וזאת מבלי לגרוע מביטוח חבות המתכנן כלפי קק"ל.  </w:t>
      </w:r>
    </w:p>
    <w:p w14:paraId="5C2591F1" w14:textId="77777777" w:rsidR="00BC05F3" w:rsidRPr="00196EF5" w:rsidRDefault="00BC05F3" w:rsidP="00DD7109">
      <w:pPr>
        <w:numPr>
          <w:ilvl w:val="0"/>
          <w:numId w:val="3"/>
        </w:numPr>
        <w:spacing w:after="120"/>
        <w:ind w:left="84"/>
        <w:contextualSpacing/>
        <w:jc w:val="both"/>
        <w:rPr>
          <w:rFonts w:ascii="David" w:eastAsia="Calibri" w:hAnsi="David" w:cs="David"/>
          <w:sz w:val="23"/>
          <w:szCs w:val="23"/>
        </w:rPr>
      </w:pPr>
      <w:r w:rsidRPr="00196EF5">
        <w:rPr>
          <w:rFonts w:ascii="David" w:eastAsia="Calibri" w:hAnsi="David" w:cs="David" w:hint="eastAsia"/>
          <w:sz w:val="23"/>
          <w:szCs w:val="23"/>
          <w:rtl/>
        </w:rPr>
        <w:t>מובהר</w:t>
      </w:r>
      <w:r w:rsidRPr="00196EF5">
        <w:rPr>
          <w:rFonts w:ascii="David" w:eastAsia="Calibri" w:hAnsi="David" w:cs="David"/>
          <w:sz w:val="23"/>
          <w:szCs w:val="23"/>
          <w:rtl/>
        </w:rPr>
        <w:t xml:space="preserve"> כי גבולות האחריות הנדרשים במסגרת ביטוחי המתכנן </w:t>
      </w:r>
      <w:r w:rsidRPr="00196EF5">
        <w:rPr>
          <w:rFonts w:ascii="David" w:eastAsia="Calibri" w:hAnsi="David" w:cs="David" w:hint="eastAsia"/>
          <w:sz w:val="23"/>
          <w:szCs w:val="23"/>
          <w:rtl/>
        </w:rPr>
        <w:t>כמפורט</w:t>
      </w:r>
      <w:r w:rsidRPr="00196EF5">
        <w:rPr>
          <w:rFonts w:ascii="David" w:eastAsia="Calibri" w:hAnsi="David" w:cs="David"/>
          <w:sz w:val="23"/>
          <w:szCs w:val="23"/>
          <w:rtl/>
        </w:rPr>
        <w:t xml:space="preserve"> </w:t>
      </w:r>
      <w:r w:rsidRPr="00196EF5">
        <w:rPr>
          <w:rFonts w:ascii="David" w:eastAsia="Calibri" w:hAnsi="David" w:cs="David" w:hint="cs"/>
          <w:sz w:val="23"/>
          <w:szCs w:val="23"/>
          <w:rtl/>
        </w:rPr>
        <w:t xml:space="preserve">לעיל </w:t>
      </w:r>
      <w:r w:rsidRPr="00196EF5">
        <w:rPr>
          <w:rFonts w:ascii="David" w:eastAsia="Calibri" w:hAnsi="David" w:cs="David"/>
          <w:sz w:val="23"/>
          <w:szCs w:val="23"/>
          <w:rtl/>
        </w:rPr>
        <w:t>הינם בבחינת דרישה מזערית המוטלת על המתכנן</w:t>
      </w:r>
      <w:r w:rsidRPr="00196EF5">
        <w:rPr>
          <w:rFonts w:ascii="David" w:eastAsia="Calibri" w:hAnsi="David" w:cs="David" w:hint="cs"/>
          <w:sz w:val="23"/>
          <w:szCs w:val="23"/>
          <w:rtl/>
        </w:rPr>
        <w:t>,  שאינה פוטרת את המתכנן ממלוא החבות על פי הסכם זה</w:t>
      </w:r>
      <w:r w:rsidRPr="00196EF5">
        <w:rPr>
          <w:rFonts w:ascii="David" w:eastAsia="Calibri" w:hAnsi="David" w:cs="David"/>
          <w:sz w:val="23"/>
          <w:szCs w:val="23"/>
          <w:rtl/>
        </w:rPr>
        <w:t xml:space="preserve">. </w:t>
      </w:r>
      <w:r w:rsidRPr="00196EF5">
        <w:rPr>
          <w:rFonts w:ascii="David" w:eastAsia="Calibri" w:hAnsi="David" w:cs="David" w:hint="cs"/>
          <w:sz w:val="23"/>
          <w:szCs w:val="23"/>
          <w:rtl/>
        </w:rPr>
        <w:t>מוסכם בזאת כי ל</w:t>
      </w:r>
      <w:r w:rsidRPr="00196EF5">
        <w:rPr>
          <w:rFonts w:ascii="David" w:eastAsia="Calibri" w:hAnsi="David" w:cs="David"/>
          <w:sz w:val="23"/>
          <w:szCs w:val="23"/>
          <w:rtl/>
        </w:rPr>
        <w:t xml:space="preserve">מתכנן </w:t>
      </w:r>
      <w:r w:rsidRPr="00196EF5">
        <w:rPr>
          <w:rFonts w:ascii="David" w:eastAsia="Calibri" w:hAnsi="David" w:cs="David" w:hint="cs"/>
          <w:sz w:val="23"/>
          <w:szCs w:val="23"/>
          <w:rtl/>
        </w:rPr>
        <w:t xml:space="preserve">לא תהיה </w:t>
      </w:r>
      <w:r w:rsidRPr="00196EF5">
        <w:rPr>
          <w:rFonts w:ascii="David" w:eastAsia="Calibri" w:hAnsi="David" w:cs="David"/>
          <w:sz w:val="23"/>
          <w:szCs w:val="23"/>
          <w:rtl/>
        </w:rPr>
        <w:t xml:space="preserve">כל טענה כלפי </w:t>
      </w:r>
      <w:r w:rsidRPr="00196EF5">
        <w:rPr>
          <w:rFonts w:ascii="David" w:eastAsia="Calibri" w:hAnsi="David" w:cs="David" w:hint="cs"/>
          <w:sz w:val="23"/>
          <w:szCs w:val="23"/>
          <w:rtl/>
        </w:rPr>
        <w:t>קק"ל</w:t>
      </w:r>
      <w:r w:rsidRPr="00196EF5">
        <w:rPr>
          <w:rFonts w:ascii="David" w:eastAsia="Calibri" w:hAnsi="David" w:cs="David"/>
          <w:sz w:val="23"/>
          <w:szCs w:val="23"/>
          <w:rtl/>
        </w:rPr>
        <w:t xml:space="preserve"> או מי מטעם קק"ל בכל הקשור </w:t>
      </w:r>
      <w:r w:rsidRPr="00196EF5">
        <w:rPr>
          <w:rFonts w:ascii="David" w:eastAsia="Calibri" w:hAnsi="David" w:cs="David" w:hint="eastAsia"/>
          <w:sz w:val="23"/>
          <w:szCs w:val="23"/>
          <w:rtl/>
        </w:rPr>
        <w:t>לגבולות</w:t>
      </w:r>
      <w:r w:rsidRPr="00196EF5">
        <w:rPr>
          <w:rFonts w:ascii="David" w:eastAsia="Calibri" w:hAnsi="David" w:cs="David"/>
          <w:sz w:val="23"/>
          <w:szCs w:val="23"/>
          <w:rtl/>
        </w:rPr>
        <w:t xml:space="preserve"> האחריות כאמור</w:t>
      </w:r>
      <w:r w:rsidRPr="00196EF5">
        <w:rPr>
          <w:rFonts w:ascii="David" w:eastAsia="Calibri" w:hAnsi="David" w:cs="David" w:hint="cs"/>
          <w:sz w:val="23"/>
          <w:szCs w:val="23"/>
          <w:rtl/>
        </w:rPr>
        <w:t>.</w:t>
      </w:r>
    </w:p>
    <w:p w14:paraId="285CB088" w14:textId="77777777" w:rsidR="00BC05F3" w:rsidRPr="00196EF5" w:rsidRDefault="00BC05F3" w:rsidP="00DD7109">
      <w:pPr>
        <w:numPr>
          <w:ilvl w:val="0"/>
          <w:numId w:val="3"/>
        </w:numPr>
        <w:spacing w:after="120"/>
        <w:ind w:left="84"/>
        <w:contextualSpacing/>
        <w:jc w:val="both"/>
        <w:rPr>
          <w:rFonts w:ascii="David" w:eastAsia="Calibri" w:hAnsi="David" w:cs="David"/>
          <w:sz w:val="23"/>
          <w:szCs w:val="23"/>
          <w:rtl/>
        </w:rPr>
      </w:pPr>
      <w:r w:rsidRPr="00196EF5">
        <w:rPr>
          <w:rFonts w:ascii="David" w:eastAsia="Calibri" w:hAnsi="David" w:cs="David" w:hint="eastAsia"/>
          <w:sz w:val="23"/>
          <w:szCs w:val="23"/>
          <w:rtl/>
        </w:rPr>
        <w:t>ביטוחי</w:t>
      </w:r>
      <w:r w:rsidRPr="00196EF5">
        <w:rPr>
          <w:rFonts w:ascii="David" w:eastAsia="Calibri" w:hAnsi="David" w:cs="David"/>
          <w:sz w:val="23"/>
          <w:szCs w:val="23"/>
          <w:rtl/>
        </w:rPr>
        <w:t xml:space="preserve"> </w:t>
      </w:r>
      <w:r w:rsidRPr="00196EF5">
        <w:rPr>
          <w:rFonts w:ascii="David" w:eastAsia="Calibri" w:hAnsi="David" w:cs="David" w:hint="eastAsia"/>
          <w:sz w:val="23"/>
          <w:szCs w:val="23"/>
          <w:rtl/>
        </w:rPr>
        <w:t>המתכנן</w:t>
      </w:r>
      <w:r w:rsidRPr="00196EF5">
        <w:rPr>
          <w:rFonts w:ascii="David" w:eastAsia="Calibri" w:hAnsi="David" w:cs="David"/>
          <w:sz w:val="23"/>
          <w:szCs w:val="23"/>
          <w:rtl/>
        </w:rPr>
        <w:t xml:space="preserve"> יהיו קודמים לכל ביטוח הנערך על ידי </w:t>
      </w:r>
      <w:r w:rsidRPr="00196EF5">
        <w:rPr>
          <w:rFonts w:ascii="David" w:eastAsia="Calibri" w:hAnsi="David" w:cs="David" w:hint="cs"/>
          <w:sz w:val="23"/>
          <w:szCs w:val="23"/>
          <w:rtl/>
        </w:rPr>
        <w:t>קק"ל</w:t>
      </w:r>
      <w:r w:rsidRPr="00196EF5">
        <w:rPr>
          <w:rFonts w:ascii="David" w:eastAsia="Calibri" w:hAnsi="David" w:cs="David"/>
          <w:sz w:val="23"/>
          <w:szCs w:val="23"/>
          <w:rtl/>
        </w:rPr>
        <w:t xml:space="preserve"> ויכללו סעיף לפיו מוותרים המבטחים </w:t>
      </w:r>
      <w:r w:rsidRPr="00196EF5">
        <w:rPr>
          <w:rFonts w:ascii="David" w:eastAsia="Calibri" w:hAnsi="David" w:cs="David" w:hint="eastAsia"/>
          <w:sz w:val="23"/>
          <w:szCs w:val="23"/>
          <w:rtl/>
        </w:rPr>
        <w:t>על</w:t>
      </w:r>
      <w:r w:rsidRPr="00196EF5">
        <w:rPr>
          <w:rFonts w:ascii="David" w:eastAsia="Calibri" w:hAnsi="David" w:cs="David"/>
          <w:sz w:val="23"/>
          <w:szCs w:val="23"/>
          <w:rtl/>
        </w:rPr>
        <w:t xml:space="preserve"> כל טענה</w:t>
      </w:r>
      <w:r w:rsidRPr="00196EF5">
        <w:rPr>
          <w:rFonts w:ascii="David" w:eastAsia="Calibri" w:hAnsi="David" w:cs="David" w:hint="cs"/>
          <w:sz w:val="23"/>
          <w:szCs w:val="23"/>
          <w:rtl/>
        </w:rPr>
        <w:t>,</w:t>
      </w:r>
      <w:r w:rsidRPr="00196EF5">
        <w:rPr>
          <w:rFonts w:ascii="David" w:eastAsia="Calibri" w:hAnsi="David" w:cs="David"/>
          <w:sz w:val="23"/>
          <w:szCs w:val="23"/>
          <w:rtl/>
        </w:rPr>
        <w:t xml:space="preserve"> דרישה או תביעה בדבר שיתוף בביטוחי קק"ל.</w:t>
      </w:r>
      <w:r w:rsidRPr="00DD7109">
        <w:rPr>
          <w:rFonts w:ascii="David" w:eastAsia="Calibri" w:hAnsi="David" w:cs="David"/>
          <w:sz w:val="23"/>
          <w:szCs w:val="23"/>
          <w:rtl/>
        </w:rPr>
        <w:t xml:space="preserve"> </w:t>
      </w:r>
      <w:r w:rsidRPr="00196EF5">
        <w:rPr>
          <w:rFonts w:ascii="David" w:eastAsia="Calibri" w:hAnsi="David" w:cs="David" w:hint="cs"/>
          <w:sz w:val="23"/>
          <w:szCs w:val="23"/>
          <w:rtl/>
        </w:rPr>
        <w:t>ביטוחי המתכנן יכללו סעיף לפיו הביטוחים</w:t>
      </w:r>
      <w:r w:rsidRPr="00196EF5">
        <w:rPr>
          <w:rFonts w:ascii="David" w:eastAsia="Calibri" w:hAnsi="David" w:cs="David"/>
          <w:sz w:val="23"/>
          <w:szCs w:val="23"/>
          <w:rtl/>
        </w:rPr>
        <w:t xml:space="preserve"> </w:t>
      </w:r>
      <w:r w:rsidRPr="00196EF5">
        <w:rPr>
          <w:rFonts w:ascii="David" w:eastAsia="Calibri" w:hAnsi="David" w:cs="David" w:hint="cs"/>
          <w:sz w:val="23"/>
          <w:szCs w:val="23"/>
          <w:rtl/>
        </w:rPr>
        <w:t>המפורטים</w:t>
      </w:r>
      <w:r w:rsidRPr="00196EF5">
        <w:rPr>
          <w:rFonts w:ascii="David" w:eastAsia="Calibri" w:hAnsi="David" w:cs="David"/>
          <w:sz w:val="23"/>
          <w:szCs w:val="23"/>
          <w:rtl/>
        </w:rPr>
        <w:t xml:space="preserve"> </w:t>
      </w:r>
      <w:r w:rsidRPr="00196EF5">
        <w:rPr>
          <w:rFonts w:ascii="David" w:eastAsia="Calibri" w:hAnsi="David" w:cs="David" w:hint="cs"/>
          <w:sz w:val="23"/>
          <w:szCs w:val="23"/>
          <w:rtl/>
        </w:rPr>
        <w:t>לעיל</w:t>
      </w:r>
      <w:r w:rsidRPr="00196EF5">
        <w:rPr>
          <w:rFonts w:ascii="David" w:eastAsia="Calibri" w:hAnsi="David" w:cs="David"/>
          <w:sz w:val="23"/>
          <w:szCs w:val="23"/>
          <w:rtl/>
        </w:rPr>
        <w:t xml:space="preserve"> </w:t>
      </w:r>
      <w:r w:rsidRPr="00196EF5">
        <w:rPr>
          <w:rFonts w:ascii="David" w:eastAsia="Calibri" w:hAnsi="David" w:cs="David" w:hint="cs"/>
          <w:sz w:val="23"/>
          <w:szCs w:val="23"/>
          <w:rtl/>
        </w:rPr>
        <w:t>לא</w:t>
      </w:r>
      <w:r w:rsidRPr="00196EF5">
        <w:rPr>
          <w:rFonts w:ascii="David" w:eastAsia="Calibri" w:hAnsi="David" w:cs="David"/>
          <w:sz w:val="23"/>
          <w:szCs w:val="23"/>
          <w:rtl/>
        </w:rPr>
        <w:t xml:space="preserve"> </w:t>
      </w:r>
      <w:r w:rsidRPr="00196EF5">
        <w:rPr>
          <w:rFonts w:ascii="David" w:eastAsia="Calibri" w:hAnsi="David" w:cs="David" w:hint="cs"/>
          <w:sz w:val="23"/>
          <w:szCs w:val="23"/>
          <w:rtl/>
        </w:rPr>
        <w:t>יבוטלו</w:t>
      </w:r>
      <w:r w:rsidRPr="00196EF5">
        <w:rPr>
          <w:rFonts w:ascii="David" w:eastAsia="Calibri" w:hAnsi="David" w:cs="David"/>
          <w:sz w:val="23"/>
          <w:szCs w:val="23"/>
          <w:rtl/>
        </w:rPr>
        <w:t xml:space="preserve"> </w:t>
      </w:r>
      <w:r w:rsidRPr="00196EF5">
        <w:rPr>
          <w:rFonts w:ascii="David" w:eastAsia="Calibri" w:hAnsi="David" w:cs="David" w:hint="cs"/>
          <w:sz w:val="23"/>
          <w:szCs w:val="23"/>
          <w:rtl/>
        </w:rPr>
        <w:t>ולא</w:t>
      </w:r>
      <w:r w:rsidRPr="00196EF5">
        <w:rPr>
          <w:rFonts w:ascii="David" w:eastAsia="Calibri" w:hAnsi="David" w:cs="David"/>
          <w:sz w:val="23"/>
          <w:szCs w:val="23"/>
          <w:rtl/>
        </w:rPr>
        <w:t xml:space="preserve"> </w:t>
      </w:r>
      <w:r w:rsidRPr="00196EF5">
        <w:rPr>
          <w:rFonts w:ascii="David" w:eastAsia="Calibri" w:hAnsi="David" w:cs="David" w:hint="cs"/>
          <w:sz w:val="23"/>
          <w:szCs w:val="23"/>
          <w:rtl/>
        </w:rPr>
        <w:t>יצומצמו</w:t>
      </w:r>
      <w:r w:rsidRPr="00196EF5">
        <w:rPr>
          <w:rFonts w:ascii="David" w:eastAsia="Calibri" w:hAnsi="David" w:cs="David"/>
          <w:sz w:val="23"/>
          <w:szCs w:val="23"/>
          <w:rtl/>
        </w:rPr>
        <w:t xml:space="preserve"> </w:t>
      </w:r>
      <w:r w:rsidRPr="00196EF5">
        <w:rPr>
          <w:rFonts w:ascii="David" w:eastAsia="Calibri" w:hAnsi="David" w:cs="David" w:hint="cs"/>
          <w:sz w:val="23"/>
          <w:szCs w:val="23"/>
          <w:rtl/>
        </w:rPr>
        <w:t>במשך</w:t>
      </w:r>
      <w:r w:rsidRPr="00196EF5">
        <w:rPr>
          <w:rFonts w:ascii="David" w:eastAsia="Calibri" w:hAnsi="David" w:cs="David"/>
          <w:sz w:val="23"/>
          <w:szCs w:val="23"/>
          <w:rtl/>
        </w:rPr>
        <w:t xml:space="preserve"> </w:t>
      </w:r>
      <w:r w:rsidRPr="00196EF5">
        <w:rPr>
          <w:rFonts w:ascii="David" w:eastAsia="Calibri" w:hAnsi="David" w:cs="David" w:hint="cs"/>
          <w:sz w:val="23"/>
          <w:szCs w:val="23"/>
          <w:rtl/>
        </w:rPr>
        <w:t>תקופת</w:t>
      </w:r>
      <w:r w:rsidRPr="00196EF5">
        <w:rPr>
          <w:rFonts w:ascii="David" w:eastAsia="Calibri" w:hAnsi="David" w:cs="David"/>
          <w:sz w:val="23"/>
          <w:szCs w:val="23"/>
          <w:rtl/>
        </w:rPr>
        <w:t xml:space="preserve"> </w:t>
      </w:r>
      <w:r w:rsidRPr="00196EF5">
        <w:rPr>
          <w:rFonts w:ascii="David" w:eastAsia="Calibri" w:hAnsi="David" w:cs="David" w:hint="cs"/>
          <w:sz w:val="23"/>
          <w:szCs w:val="23"/>
          <w:rtl/>
        </w:rPr>
        <w:t>הביטוח</w:t>
      </w:r>
      <w:r w:rsidRPr="00196EF5">
        <w:rPr>
          <w:rFonts w:ascii="David" w:eastAsia="Calibri" w:hAnsi="David" w:cs="David"/>
          <w:sz w:val="23"/>
          <w:szCs w:val="23"/>
          <w:rtl/>
        </w:rPr>
        <w:t xml:space="preserve">, </w:t>
      </w:r>
      <w:r w:rsidRPr="00196EF5">
        <w:rPr>
          <w:rFonts w:ascii="David" w:eastAsia="Calibri" w:hAnsi="David" w:cs="David" w:hint="cs"/>
          <w:sz w:val="23"/>
          <w:szCs w:val="23"/>
          <w:rtl/>
        </w:rPr>
        <w:t>אלא</w:t>
      </w:r>
      <w:r w:rsidRPr="00196EF5">
        <w:rPr>
          <w:rFonts w:ascii="David" w:eastAsia="Calibri" w:hAnsi="David" w:cs="David"/>
          <w:sz w:val="23"/>
          <w:szCs w:val="23"/>
          <w:rtl/>
        </w:rPr>
        <w:t xml:space="preserve"> </w:t>
      </w:r>
      <w:r w:rsidRPr="00196EF5">
        <w:rPr>
          <w:rFonts w:ascii="David" w:eastAsia="Calibri" w:hAnsi="David" w:cs="David" w:hint="cs"/>
          <w:sz w:val="23"/>
          <w:szCs w:val="23"/>
          <w:rtl/>
        </w:rPr>
        <w:t>בהודעה</w:t>
      </w:r>
      <w:r w:rsidRPr="00196EF5">
        <w:rPr>
          <w:rFonts w:ascii="David" w:eastAsia="Calibri" w:hAnsi="David" w:cs="David"/>
          <w:sz w:val="23"/>
          <w:szCs w:val="23"/>
          <w:rtl/>
        </w:rPr>
        <w:t xml:space="preserve"> </w:t>
      </w:r>
      <w:r w:rsidRPr="00196EF5">
        <w:rPr>
          <w:rFonts w:ascii="David" w:eastAsia="Calibri" w:hAnsi="David" w:cs="David" w:hint="cs"/>
          <w:sz w:val="23"/>
          <w:szCs w:val="23"/>
          <w:rtl/>
        </w:rPr>
        <w:t>מראש</w:t>
      </w:r>
      <w:r w:rsidRPr="00196EF5">
        <w:rPr>
          <w:rFonts w:ascii="David" w:eastAsia="Calibri" w:hAnsi="David" w:cs="David"/>
          <w:sz w:val="23"/>
          <w:szCs w:val="23"/>
          <w:rtl/>
        </w:rPr>
        <w:t xml:space="preserve"> </w:t>
      </w:r>
      <w:r w:rsidRPr="00196EF5">
        <w:rPr>
          <w:rFonts w:ascii="David" w:eastAsia="Calibri" w:hAnsi="David" w:cs="David" w:hint="cs"/>
          <w:sz w:val="23"/>
          <w:szCs w:val="23"/>
          <w:rtl/>
        </w:rPr>
        <w:t>של</w:t>
      </w:r>
      <w:r w:rsidRPr="00196EF5">
        <w:rPr>
          <w:rFonts w:ascii="David" w:eastAsia="Calibri" w:hAnsi="David" w:cs="David"/>
          <w:sz w:val="23"/>
          <w:szCs w:val="23"/>
          <w:rtl/>
        </w:rPr>
        <w:t xml:space="preserve"> 30 </w:t>
      </w:r>
      <w:r w:rsidRPr="00196EF5">
        <w:rPr>
          <w:rFonts w:ascii="David" w:eastAsia="Calibri" w:hAnsi="David" w:cs="David" w:hint="cs"/>
          <w:sz w:val="23"/>
          <w:szCs w:val="23"/>
          <w:rtl/>
        </w:rPr>
        <w:t>יום</w:t>
      </w:r>
      <w:r w:rsidRPr="00196EF5">
        <w:rPr>
          <w:rFonts w:ascii="David" w:eastAsia="Calibri" w:hAnsi="David" w:cs="David"/>
          <w:sz w:val="23"/>
          <w:szCs w:val="23"/>
          <w:rtl/>
        </w:rPr>
        <w:t xml:space="preserve"> </w:t>
      </w:r>
      <w:r w:rsidRPr="00196EF5">
        <w:rPr>
          <w:rFonts w:ascii="David" w:eastAsia="Calibri" w:hAnsi="David" w:cs="David" w:hint="cs"/>
          <w:sz w:val="23"/>
          <w:szCs w:val="23"/>
          <w:rtl/>
        </w:rPr>
        <w:t>למזמין</w:t>
      </w:r>
      <w:r w:rsidRPr="00196EF5">
        <w:rPr>
          <w:rFonts w:ascii="David" w:eastAsia="Calibri" w:hAnsi="David" w:cs="David"/>
          <w:sz w:val="23"/>
          <w:szCs w:val="23"/>
          <w:rtl/>
        </w:rPr>
        <w:t xml:space="preserve">, </w:t>
      </w:r>
      <w:r w:rsidRPr="00196EF5">
        <w:rPr>
          <w:rFonts w:ascii="David" w:eastAsia="Calibri" w:hAnsi="David" w:cs="David" w:hint="cs"/>
          <w:sz w:val="23"/>
          <w:szCs w:val="23"/>
          <w:rtl/>
        </w:rPr>
        <w:t>בכתב</w:t>
      </w:r>
      <w:r w:rsidRPr="00196EF5">
        <w:rPr>
          <w:rFonts w:ascii="David" w:eastAsia="Calibri" w:hAnsi="David" w:cs="David"/>
          <w:sz w:val="23"/>
          <w:szCs w:val="23"/>
          <w:rtl/>
        </w:rPr>
        <w:t xml:space="preserve">, </w:t>
      </w:r>
      <w:r w:rsidRPr="00196EF5">
        <w:rPr>
          <w:rFonts w:ascii="David" w:eastAsia="Calibri" w:hAnsi="David" w:cs="David" w:hint="cs"/>
          <w:sz w:val="23"/>
          <w:szCs w:val="23"/>
          <w:rtl/>
        </w:rPr>
        <w:t>בדואר</w:t>
      </w:r>
      <w:r w:rsidRPr="00196EF5">
        <w:rPr>
          <w:rFonts w:ascii="David" w:eastAsia="Calibri" w:hAnsi="David" w:cs="David"/>
          <w:sz w:val="23"/>
          <w:szCs w:val="23"/>
          <w:rtl/>
        </w:rPr>
        <w:t xml:space="preserve"> </w:t>
      </w:r>
      <w:r w:rsidRPr="00196EF5">
        <w:rPr>
          <w:rFonts w:ascii="David" w:eastAsia="Calibri" w:hAnsi="David" w:cs="David" w:hint="cs"/>
          <w:sz w:val="23"/>
          <w:szCs w:val="23"/>
          <w:rtl/>
        </w:rPr>
        <w:t>רשום.</w:t>
      </w:r>
    </w:p>
    <w:p w14:paraId="06ED0D0E" w14:textId="77777777" w:rsidR="00BC05F3" w:rsidRPr="00196EF5" w:rsidRDefault="00BC05F3" w:rsidP="00DD7109">
      <w:pPr>
        <w:numPr>
          <w:ilvl w:val="0"/>
          <w:numId w:val="3"/>
        </w:numPr>
        <w:spacing w:after="120"/>
        <w:ind w:left="84"/>
        <w:contextualSpacing/>
        <w:jc w:val="both"/>
        <w:rPr>
          <w:rFonts w:ascii="David" w:eastAsia="Calibri" w:hAnsi="David" w:cs="David"/>
          <w:sz w:val="23"/>
          <w:szCs w:val="23"/>
          <w:rtl/>
        </w:rPr>
      </w:pPr>
      <w:bookmarkStart w:id="2" w:name="_Ref265584921"/>
      <w:r w:rsidRPr="00196EF5">
        <w:rPr>
          <w:rFonts w:ascii="David" w:eastAsia="Calibri" w:hAnsi="David" w:cs="David" w:hint="eastAsia"/>
          <w:sz w:val="23"/>
          <w:szCs w:val="23"/>
          <w:rtl/>
        </w:rPr>
        <w:t>המתכנן</w:t>
      </w:r>
      <w:r w:rsidRPr="00196EF5">
        <w:rPr>
          <w:rFonts w:ascii="David" w:eastAsia="Calibri" w:hAnsi="David" w:cs="David"/>
          <w:sz w:val="23"/>
          <w:szCs w:val="23"/>
          <w:rtl/>
        </w:rPr>
        <w:t xml:space="preserve"> פוטר</w:t>
      </w:r>
      <w:r w:rsidRPr="00196EF5">
        <w:rPr>
          <w:rFonts w:ascii="David" w:eastAsia="Calibri" w:hAnsi="David" w:cs="David" w:hint="cs"/>
          <w:sz w:val="23"/>
          <w:szCs w:val="23"/>
          <w:rtl/>
        </w:rPr>
        <w:t xml:space="preserve"> </w:t>
      </w:r>
      <w:r w:rsidRPr="00196EF5">
        <w:rPr>
          <w:rFonts w:ascii="David" w:eastAsia="Calibri" w:hAnsi="David" w:cs="David"/>
          <w:sz w:val="23"/>
          <w:szCs w:val="23"/>
          <w:rtl/>
        </w:rPr>
        <w:t xml:space="preserve">את קק"ל </w:t>
      </w:r>
      <w:r w:rsidRPr="00196EF5">
        <w:rPr>
          <w:rFonts w:ascii="David" w:eastAsia="Calibri" w:hAnsi="David" w:cs="David" w:hint="cs"/>
          <w:sz w:val="23"/>
          <w:szCs w:val="23"/>
          <w:rtl/>
        </w:rPr>
        <w:t xml:space="preserve">ואת הבאים מטעם קק"ל </w:t>
      </w:r>
      <w:r w:rsidRPr="00196EF5">
        <w:rPr>
          <w:rFonts w:ascii="David" w:eastAsia="Calibri" w:hAnsi="David" w:cs="David"/>
          <w:sz w:val="23"/>
          <w:szCs w:val="23"/>
          <w:rtl/>
        </w:rPr>
        <w:t xml:space="preserve">מאחריות </w:t>
      </w:r>
      <w:r w:rsidRPr="00196EF5">
        <w:rPr>
          <w:rFonts w:ascii="David" w:eastAsia="Calibri" w:hAnsi="David" w:cs="David" w:hint="eastAsia"/>
          <w:sz w:val="23"/>
          <w:szCs w:val="23"/>
          <w:rtl/>
        </w:rPr>
        <w:t>לכל</w:t>
      </w:r>
      <w:r w:rsidRPr="00196EF5">
        <w:rPr>
          <w:rFonts w:ascii="David" w:eastAsia="Calibri" w:hAnsi="David" w:cs="David"/>
          <w:sz w:val="23"/>
          <w:szCs w:val="23"/>
          <w:rtl/>
        </w:rPr>
        <w:t xml:space="preserve"> אובדן או נזק </w:t>
      </w:r>
      <w:r w:rsidRPr="00196EF5">
        <w:rPr>
          <w:rFonts w:ascii="David" w:eastAsia="Calibri" w:hAnsi="David" w:cs="David" w:hint="cs"/>
          <w:sz w:val="23"/>
          <w:szCs w:val="23"/>
          <w:rtl/>
        </w:rPr>
        <w:t xml:space="preserve">לרכוש המובא על ידי המתכנן או על ידי מי מטעם המתכנן לחצרי קק"ל המשמש את המתכנן לצורך מתן השירותים, </w:t>
      </w:r>
      <w:r w:rsidRPr="00196EF5">
        <w:rPr>
          <w:rFonts w:ascii="David" w:eastAsia="Calibri" w:hAnsi="David" w:cs="David"/>
          <w:sz w:val="23"/>
          <w:szCs w:val="23"/>
          <w:rtl/>
        </w:rPr>
        <w:t>ולא תהיה ל</w:t>
      </w:r>
      <w:r w:rsidRPr="00196EF5">
        <w:rPr>
          <w:rFonts w:ascii="David" w:eastAsia="Calibri" w:hAnsi="David" w:cs="David" w:hint="cs"/>
          <w:sz w:val="23"/>
          <w:szCs w:val="23"/>
          <w:rtl/>
        </w:rPr>
        <w:t>מתכנן</w:t>
      </w:r>
      <w:r w:rsidRPr="00196EF5">
        <w:rPr>
          <w:rFonts w:ascii="David" w:eastAsia="Calibri" w:hAnsi="David" w:cs="David"/>
          <w:sz w:val="23"/>
          <w:szCs w:val="23"/>
          <w:rtl/>
        </w:rPr>
        <w:t xml:space="preserve"> כל טענה</w:t>
      </w:r>
      <w:r w:rsidRPr="00196EF5">
        <w:rPr>
          <w:rFonts w:ascii="David" w:eastAsia="Calibri" w:hAnsi="David" w:cs="David" w:hint="cs"/>
          <w:sz w:val="23"/>
          <w:szCs w:val="23"/>
          <w:rtl/>
        </w:rPr>
        <w:t>,</w:t>
      </w:r>
      <w:r w:rsidRPr="00196EF5">
        <w:rPr>
          <w:rFonts w:ascii="David" w:eastAsia="Calibri" w:hAnsi="David" w:cs="David"/>
          <w:sz w:val="23"/>
          <w:szCs w:val="23"/>
          <w:rtl/>
        </w:rPr>
        <w:t xml:space="preserve"> דרישה או תביעה כלפי </w:t>
      </w:r>
      <w:r w:rsidRPr="00196EF5">
        <w:rPr>
          <w:rFonts w:ascii="David" w:eastAsia="Calibri" w:hAnsi="David" w:cs="David" w:hint="eastAsia"/>
          <w:sz w:val="23"/>
          <w:szCs w:val="23"/>
          <w:rtl/>
        </w:rPr>
        <w:t>ה</w:t>
      </w:r>
      <w:r w:rsidRPr="00196EF5">
        <w:rPr>
          <w:rFonts w:ascii="David" w:eastAsia="Calibri" w:hAnsi="David" w:cs="David" w:hint="cs"/>
          <w:sz w:val="23"/>
          <w:szCs w:val="23"/>
          <w:rtl/>
        </w:rPr>
        <w:t xml:space="preserve">נזכרים לעיל </w:t>
      </w:r>
      <w:r w:rsidRPr="00196EF5">
        <w:rPr>
          <w:rFonts w:ascii="David" w:eastAsia="Calibri" w:hAnsi="David" w:cs="David"/>
          <w:sz w:val="23"/>
          <w:szCs w:val="23"/>
          <w:rtl/>
        </w:rPr>
        <w:t>בגין אובדן או נזק כאמור.</w:t>
      </w:r>
      <w:bookmarkEnd w:id="2"/>
      <w:r w:rsidRPr="00196EF5">
        <w:rPr>
          <w:rFonts w:ascii="David" w:eastAsia="Calibri" w:hAnsi="David" w:cs="David" w:hint="cs"/>
          <w:sz w:val="23"/>
          <w:szCs w:val="23"/>
          <w:rtl/>
        </w:rPr>
        <w:t xml:space="preserve"> פטור כאמור לא יחול כלפי מי שגרם לנזק בזדון. </w:t>
      </w:r>
    </w:p>
    <w:p w14:paraId="4F1A75AD" w14:textId="780A8748" w:rsidR="00BC05F3" w:rsidRDefault="00BC05F3" w:rsidP="00DD7109">
      <w:pPr>
        <w:numPr>
          <w:ilvl w:val="0"/>
          <w:numId w:val="3"/>
        </w:numPr>
        <w:spacing w:after="120"/>
        <w:ind w:left="84"/>
        <w:contextualSpacing/>
        <w:jc w:val="both"/>
        <w:rPr>
          <w:rFonts w:ascii="David" w:eastAsia="Calibri" w:hAnsi="David" w:cs="David"/>
          <w:sz w:val="23"/>
          <w:szCs w:val="23"/>
        </w:rPr>
      </w:pPr>
      <w:r w:rsidRPr="00196EF5">
        <w:rPr>
          <w:rFonts w:ascii="David" w:eastAsia="Calibri" w:hAnsi="David" w:cs="David" w:hint="eastAsia"/>
          <w:sz w:val="23"/>
          <w:szCs w:val="23"/>
          <w:rtl/>
        </w:rPr>
        <w:t>מבלי</w:t>
      </w:r>
      <w:r w:rsidRPr="00196EF5">
        <w:rPr>
          <w:rFonts w:ascii="David" w:eastAsia="Calibri" w:hAnsi="David" w:cs="David"/>
          <w:sz w:val="23"/>
          <w:szCs w:val="23"/>
          <w:rtl/>
        </w:rPr>
        <w:t xml:space="preserve"> לגרוע מכל הוראה מהוראות הסכם זה </w:t>
      </w:r>
      <w:r w:rsidRPr="00196EF5">
        <w:rPr>
          <w:rFonts w:ascii="David" w:eastAsia="Calibri" w:hAnsi="David" w:cs="David" w:hint="eastAsia"/>
          <w:sz w:val="23"/>
          <w:szCs w:val="23"/>
          <w:rtl/>
        </w:rPr>
        <w:t>לעניין</w:t>
      </w:r>
      <w:r w:rsidRPr="00196EF5">
        <w:rPr>
          <w:rFonts w:ascii="David" w:eastAsia="Calibri" w:hAnsi="David" w:cs="David"/>
          <w:sz w:val="23"/>
          <w:szCs w:val="23"/>
          <w:rtl/>
        </w:rPr>
        <w:t xml:space="preserve"> הסבת ההסכם, ובמקרה בו </w:t>
      </w:r>
      <w:r w:rsidRPr="00196EF5">
        <w:rPr>
          <w:rFonts w:ascii="David" w:eastAsia="Calibri" w:hAnsi="David" w:cs="David" w:hint="cs"/>
          <w:sz w:val="23"/>
          <w:szCs w:val="23"/>
          <w:rtl/>
        </w:rPr>
        <w:t xml:space="preserve">השירותים </w:t>
      </w:r>
      <w:r w:rsidRPr="00196EF5">
        <w:rPr>
          <w:rFonts w:ascii="David" w:eastAsia="Calibri" w:hAnsi="David" w:cs="David"/>
          <w:sz w:val="23"/>
          <w:szCs w:val="23"/>
          <w:rtl/>
        </w:rPr>
        <w:t>נשוא הסכם זה או חלק מה</w:t>
      </w:r>
      <w:r w:rsidRPr="00196EF5">
        <w:rPr>
          <w:rFonts w:ascii="David" w:eastAsia="Calibri" w:hAnsi="David" w:cs="David" w:hint="cs"/>
          <w:sz w:val="23"/>
          <w:szCs w:val="23"/>
          <w:rtl/>
        </w:rPr>
        <w:t>ם</w:t>
      </w:r>
      <w:r w:rsidRPr="00196EF5">
        <w:rPr>
          <w:rFonts w:ascii="David" w:eastAsia="Calibri" w:hAnsi="David" w:cs="David"/>
          <w:sz w:val="23"/>
          <w:szCs w:val="23"/>
          <w:rtl/>
        </w:rPr>
        <w:t xml:space="preserve"> י</w:t>
      </w:r>
      <w:r w:rsidRPr="00196EF5">
        <w:rPr>
          <w:rFonts w:ascii="David" w:eastAsia="Calibri" w:hAnsi="David" w:cs="David" w:hint="cs"/>
          <w:sz w:val="23"/>
          <w:szCs w:val="23"/>
          <w:rtl/>
        </w:rPr>
        <w:t>ינתנו</w:t>
      </w:r>
      <w:r w:rsidRPr="00196EF5">
        <w:rPr>
          <w:rFonts w:ascii="David" w:eastAsia="Calibri" w:hAnsi="David" w:cs="David"/>
          <w:sz w:val="23"/>
          <w:szCs w:val="23"/>
          <w:rtl/>
        </w:rPr>
        <w:t xml:space="preserve"> על ידי </w:t>
      </w:r>
      <w:r w:rsidRPr="00196EF5">
        <w:rPr>
          <w:rFonts w:ascii="David" w:eastAsia="Calibri" w:hAnsi="David" w:cs="David" w:hint="eastAsia"/>
          <w:sz w:val="23"/>
          <w:szCs w:val="23"/>
          <w:rtl/>
        </w:rPr>
        <w:t>קבל</w:t>
      </w:r>
      <w:r w:rsidRPr="00196EF5">
        <w:rPr>
          <w:rFonts w:ascii="David" w:eastAsia="Calibri" w:hAnsi="David" w:cs="David" w:hint="cs"/>
          <w:sz w:val="23"/>
          <w:szCs w:val="23"/>
          <w:rtl/>
        </w:rPr>
        <w:t>ני</w:t>
      </w:r>
      <w:r w:rsidRPr="00196EF5">
        <w:rPr>
          <w:rFonts w:ascii="David" w:eastAsia="Calibri" w:hAnsi="David" w:cs="David"/>
          <w:sz w:val="23"/>
          <w:szCs w:val="23"/>
          <w:rtl/>
        </w:rPr>
        <w:t xml:space="preserve"> משנה מטעם המתכנן, </w:t>
      </w:r>
      <w:r w:rsidRPr="00196EF5">
        <w:rPr>
          <w:rFonts w:ascii="David" w:eastAsia="Calibri" w:hAnsi="David" w:cs="David" w:hint="cs"/>
          <w:sz w:val="23"/>
          <w:szCs w:val="23"/>
          <w:rtl/>
        </w:rPr>
        <w:t xml:space="preserve">על </w:t>
      </w:r>
      <w:r w:rsidRPr="00196EF5">
        <w:rPr>
          <w:rFonts w:ascii="David" w:eastAsia="Calibri" w:hAnsi="David" w:cs="David"/>
          <w:sz w:val="23"/>
          <w:szCs w:val="23"/>
          <w:rtl/>
        </w:rPr>
        <w:t xml:space="preserve">המתכנן לדאוג כי בידי </w:t>
      </w:r>
      <w:r w:rsidRPr="00196EF5">
        <w:rPr>
          <w:rFonts w:ascii="David" w:eastAsia="Calibri" w:hAnsi="David" w:cs="David" w:hint="cs"/>
          <w:sz w:val="23"/>
          <w:szCs w:val="23"/>
          <w:rtl/>
        </w:rPr>
        <w:t>קבלני</w:t>
      </w:r>
      <w:r w:rsidRPr="00196EF5">
        <w:rPr>
          <w:rFonts w:ascii="David" w:eastAsia="Calibri" w:hAnsi="David" w:cs="David"/>
          <w:sz w:val="23"/>
          <w:szCs w:val="23"/>
          <w:rtl/>
        </w:rPr>
        <w:t xml:space="preserve"> המשנה פוליסות ביטוח בהתאם </w:t>
      </w:r>
      <w:r w:rsidRPr="00196EF5">
        <w:rPr>
          <w:rFonts w:ascii="David" w:eastAsia="Calibri" w:hAnsi="David" w:cs="David" w:hint="eastAsia"/>
          <w:sz w:val="23"/>
          <w:szCs w:val="23"/>
          <w:rtl/>
        </w:rPr>
        <w:t>לתנאים</w:t>
      </w:r>
      <w:r w:rsidRPr="00196EF5">
        <w:rPr>
          <w:rFonts w:ascii="David" w:eastAsia="Calibri" w:hAnsi="David" w:cs="David"/>
          <w:sz w:val="23"/>
          <w:szCs w:val="23"/>
          <w:rtl/>
        </w:rPr>
        <w:t xml:space="preserve"> ולסכומים הנדרשים על פי הסכם זה. </w:t>
      </w:r>
      <w:r w:rsidRPr="00196EF5">
        <w:rPr>
          <w:rFonts w:ascii="David" w:eastAsia="Calibri" w:hAnsi="David" w:cs="David" w:hint="cs"/>
          <w:sz w:val="23"/>
          <w:szCs w:val="23"/>
          <w:rtl/>
        </w:rPr>
        <w:t>לחלופין, למתכנן נתונה הרשות לכלול את קבלני המשנה בשם המבוטח מסגרת הביטוחים הנערכים על ידי המתכנן כמפורט לעיל.</w:t>
      </w:r>
      <w:r w:rsidRPr="00196EF5">
        <w:rPr>
          <w:rFonts w:ascii="David" w:eastAsia="Calibri" w:hAnsi="David" w:cs="David"/>
          <w:sz w:val="23"/>
          <w:szCs w:val="23"/>
          <w:rtl/>
        </w:rPr>
        <w:t xml:space="preserve"> </w:t>
      </w:r>
    </w:p>
    <w:tbl>
      <w:tblPr>
        <w:tblpPr w:leftFromText="180" w:rightFromText="180" w:vertAnchor="text" w:horzAnchor="margin" w:tblpY="22"/>
        <w:bidiVisual/>
        <w:tblW w:w="8439" w:type="dxa"/>
        <w:tblCellMar>
          <w:left w:w="0" w:type="dxa"/>
          <w:right w:w="0" w:type="dxa"/>
        </w:tblCellMar>
        <w:tblLook w:val="04A0" w:firstRow="1" w:lastRow="0" w:firstColumn="1" w:lastColumn="0" w:noHBand="0" w:noVBand="1"/>
      </w:tblPr>
      <w:tblGrid>
        <w:gridCol w:w="180"/>
        <w:gridCol w:w="5919"/>
        <w:gridCol w:w="2340"/>
      </w:tblGrid>
      <w:tr w:rsidR="00DD7109" w:rsidRPr="00196EF5" w14:paraId="5AD8F2E9" w14:textId="77777777" w:rsidTr="00DD7109">
        <w:trPr>
          <w:trHeight w:val="268"/>
        </w:trPr>
        <w:tc>
          <w:tcPr>
            <w:tcW w:w="180" w:type="dxa"/>
            <w:tcBorders>
              <w:top w:val="single" w:sz="8" w:space="0" w:color="auto"/>
              <w:left w:val="single" w:sz="8" w:space="0" w:color="auto"/>
              <w:bottom w:val="single" w:sz="8" w:space="0" w:color="auto"/>
              <w:right w:val="single" w:sz="8" w:space="0" w:color="auto"/>
            </w:tcBorders>
            <w:shd w:val="clear" w:color="auto" w:fill="FFCC00"/>
          </w:tcPr>
          <w:p w14:paraId="390D932F" w14:textId="77777777" w:rsidR="00DD7109" w:rsidRPr="00196EF5" w:rsidRDefault="00DD7109" w:rsidP="00DD7109">
            <w:pPr>
              <w:spacing w:after="200" w:line="276" w:lineRule="auto"/>
              <w:rPr>
                <w:rFonts w:ascii="David" w:eastAsia="Calibri" w:hAnsi="David" w:cs="David"/>
                <w:sz w:val="23"/>
                <w:szCs w:val="23"/>
                <w:rtl/>
              </w:rPr>
            </w:pPr>
          </w:p>
        </w:tc>
        <w:tc>
          <w:tcPr>
            <w:tcW w:w="5919" w:type="dxa"/>
            <w:tcBorders>
              <w:top w:val="single" w:sz="8" w:space="0" w:color="auto"/>
              <w:left w:val="single" w:sz="8" w:space="0" w:color="auto"/>
              <w:bottom w:val="single" w:sz="8" w:space="0" w:color="auto"/>
              <w:right w:val="single" w:sz="8" w:space="0" w:color="auto"/>
            </w:tcBorders>
            <w:shd w:val="clear" w:color="auto" w:fill="FFCC00"/>
            <w:tcMar>
              <w:top w:w="0" w:type="dxa"/>
              <w:left w:w="108" w:type="dxa"/>
              <w:bottom w:w="0" w:type="dxa"/>
              <w:right w:w="108" w:type="dxa"/>
            </w:tcMar>
            <w:hideMark/>
          </w:tcPr>
          <w:p w14:paraId="58D44B03" w14:textId="77777777" w:rsidR="00DD7109" w:rsidRPr="00196EF5" w:rsidRDefault="00DD7109" w:rsidP="00DD7109">
            <w:pPr>
              <w:rPr>
                <w:rFonts w:ascii="David" w:eastAsia="Calibri" w:hAnsi="David" w:cs="David"/>
                <w:sz w:val="23"/>
                <w:szCs w:val="23"/>
              </w:rPr>
            </w:pPr>
            <w:r w:rsidRPr="00196EF5">
              <w:rPr>
                <w:rFonts w:ascii="David" w:eastAsia="Calibri" w:hAnsi="David" w:cs="David"/>
                <w:sz w:val="23"/>
                <w:szCs w:val="23"/>
                <w:rtl/>
              </w:rPr>
              <w:t>היקף שכר טרחה</w:t>
            </w:r>
          </w:p>
        </w:tc>
        <w:tc>
          <w:tcPr>
            <w:tcW w:w="2340" w:type="dxa"/>
            <w:tcBorders>
              <w:top w:val="single" w:sz="8" w:space="0" w:color="auto"/>
              <w:left w:val="nil"/>
              <w:bottom w:val="single" w:sz="8" w:space="0" w:color="auto"/>
              <w:right w:val="single" w:sz="8" w:space="0" w:color="auto"/>
            </w:tcBorders>
            <w:shd w:val="clear" w:color="auto" w:fill="FFCC00"/>
            <w:tcMar>
              <w:top w:w="0" w:type="dxa"/>
              <w:left w:w="108" w:type="dxa"/>
              <w:bottom w:w="0" w:type="dxa"/>
              <w:right w:w="108" w:type="dxa"/>
            </w:tcMar>
            <w:hideMark/>
          </w:tcPr>
          <w:p w14:paraId="634EA33B" w14:textId="77777777" w:rsidR="00DD7109" w:rsidRPr="00196EF5" w:rsidRDefault="00DD7109" w:rsidP="00DD7109">
            <w:pPr>
              <w:rPr>
                <w:rFonts w:ascii="David" w:eastAsia="Calibri" w:hAnsi="David" w:cs="David"/>
                <w:sz w:val="23"/>
                <w:szCs w:val="23"/>
              </w:rPr>
            </w:pPr>
            <w:r w:rsidRPr="00196EF5">
              <w:rPr>
                <w:rFonts w:ascii="David" w:eastAsia="Calibri" w:hAnsi="David" w:cs="David" w:hint="cs"/>
                <w:sz w:val="23"/>
                <w:szCs w:val="23"/>
                <w:rtl/>
              </w:rPr>
              <w:t>גבולות האחריות הנדרשים</w:t>
            </w:r>
          </w:p>
        </w:tc>
      </w:tr>
      <w:tr w:rsidR="00DD7109" w:rsidRPr="00196EF5" w14:paraId="110B8287" w14:textId="77777777" w:rsidTr="00DD7109">
        <w:tc>
          <w:tcPr>
            <w:tcW w:w="180" w:type="dxa"/>
            <w:tcBorders>
              <w:top w:val="nil"/>
              <w:left w:val="single" w:sz="8" w:space="0" w:color="auto"/>
              <w:bottom w:val="single" w:sz="8" w:space="0" w:color="auto"/>
              <w:right w:val="single" w:sz="8" w:space="0" w:color="auto"/>
            </w:tcBorders>
          </w:tcPr>
          <w:p w14:paraId="4FEBC4BD" w14:textId="77777777" w:rsidR="00DD7109" w:rsidRPr="00196EF5" w:rsidRDefault="00DD7109" w:rsidP="00DD7109">
            <w:pPr>
              <w:spacing w:after="200" w:line="276" w:lineRule="auto"/>
              <w:rPr>
                <w:rFonts w:ascii="David" w:eastAsia="Calibri" w:hAnsi="David" w:cs="David"/>
                <w:sz w:val="23"/>
                <w:szCs w:val="23"/>
                <w:rtl/>
              </w:rPr>
            </w:pPr>
            <w:r w:rsidRPr="00196EF5">
              <w:rPr>
                <w:rFonts w:ascii="David" w:eastAsia="Calibri" w:hAnsi="David" w:cs="David" w:hint="cs"/>
                <w:sz w:val="23"/>
                <w:szCs w:val="23"/>
                <w:rtl/>
              </w:rPr>
              <w:t xml:space="preserve">1. </w:t>
            </w:r>
          </w:p>
        </w:tc>
        <w:tc>
          <w:tcPr>
            <w:tcW w:w="5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2E75650" w14:textId="77777777" w:rsidR="00DD7109" w:rsidRPr="00196EF5" w:rsidRDefault="00DD7109" w:rsidP="00DD7109">
            <w:pPr>
              <w:rPr>
                <w:rFonts w:ascii="David" w:eastAsia="Calibri" w:hAnsi="David" w:cs="David"/>
                <w:sz w:val="23"/>
                <w:szCs w:val="23"/>
                <w:rtl/>
              </w:rPr>
            </w:pPr>
            <w:r w:rsidRPr="00196EF5">
              <w:rPr>
                <w:rFonts w:ascii="David" w:eastAsia="Calibri" w:hAnsi="David" w:cs="David"/>
                <w:sz w:val="23"/>
                <w:szCs w:val="23"/>
                <w:rtl/>
              </w:rPr>
              <w:t xml:space="preserve">התקשרויות עד </w:t>
            </w:r>
            <w:r w:rsidRPr="00196EF5">
              <w:rPr>
                <w:rFonts w:ascii="David" w:eastAsia="Calibri" w:hAnsi="David" w:cs="David" w:hint="cs"/>
                <w:sz w:val="23"/>
                <w:szCs w:val="23"/>
                <w:rtl/>
              </w:rPr>
              <w:t>100</w:t>
            </w:r>
            <w:r w:rsidRPr="00196EF5">
              <w:rPr>
                <w:rFonts w:ascii="David" w:eastAsia="Calibri" w:hAnsi="David" w:cs="David"/>
                <w:sz w:val="23"/>
                <w:szCs w:val="23"/>
                <w:rtl/>
              </w:rPr>
              <w:t>,000 ₪</w:t>
            </w:r>
          </w:p>
          <w:p w14:paraId="1FE6F1C3" w14:textId="77777777" w:rsidR="00DD7109" w:rsidRPr="00196EF5" w:rsidRDefault="00DD7109" w:rsidP="00DD7109">
            <w:pPr>
              <w:rPr>
                <w:rFonts w:ascii="David" w:eastAsia="Calibri" w:hAnsi="David" w:cs="David"/>
                <w:sz w:val="23"/>
                <w:szCs w:val="23"/>
              </w:rPr>
            </w:pPr>
            <w:r w:rsidRPr="00196EF5">
              <w:rPr>
                <w:rFonts w:ascii="David" w:eastAsia="Calibri" w:hAnsi="David" w:cs="David" w:hint="cs"/>
                <w:sz w:val="23"/>
                <w:szCs w:val="23"/>
                <w:rtl/>
              </w:rPr>
              <w:t xml:space="preserve">(למעט אדריכל ראשי, מנהל פרויקט / מפקח, </w:t>
            </w:r>
            <w:proofErr w:type="spellStart"/>
            <w:r w:rsidRPr="00196EF5">
              <w:rPr>
                <w:rFonts w:ascii="David" w:eastAsia="Calibri" w:hAnsi="David" w:cs="David" w:hint="cs"/>
                <w:sz w:val="23"/>
                <w:szCs w:val="23"/>
                <w:rtl/>
              </w:rPr>
              <w:t>קונסטרוקטור</w:t>
            </w:r>
            <w:proofErr w:type="spellEnd"/>
            <w:r w:rsidRPr="00196EF5">
              <w:rPr>
                <w:rFonts w:ascii="David" w:eastAsia="Calibri" w:hAnsi="David" w:cs="David" w:hint="cs"/>
                <w:sz w:val="23"/>
                <w:szCs w:val="23"/>
                <w:rtl/>
              </w:rPr>
              <w:t xml:space="preserve"> מתכנן קרקע, מודד ומתכנן איטום - שאז יש לקבוע את גבול האחריות החל מהסכום בסעיף 2 והלאה)</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79D5903E" w14:textId="77777777" w:rsidR="00DD7109" w:rsidRPr="00196EF5" w:rsidRDefault="00DD7109" w:rsidP="00DD7109">
            <w:pPr>
              <w:jc w:val="center"/>
              <w:rPr>
                <w:rFonts w:ascii="David" w:eastAsia="Calibri" w:hAnsi="David" w:cs="David"/>
                <w:sz w:val="23"/>
                <w:szCs w:val="23"/>
              </w:rPr>
            </w:pPr>
            <w:r w:rsidRPr="00196EF5">
              <w:rPr>
                <w:rFonts w:ascii="David" w:eastAsia="Calibri" w:hAnsi="David" w:cs="David" w:hint="cs"/>
                <w:sz w:val="23"/>
                <w:szCs w:val="23"/>
                <w:rtl/>
              </w:rPr>
              <w:t>ניתן למחוק סעיף ג'</w:t>
            </w:r>
          </w:p>
        </w:tc>
      </w:tr>
      <w:tr w:rsidR="00DD7109" w:rsidRPr="00196EF5" w14:paraId="7D5EC5D3" w14:textId="77777777" w:rsidTr="00DD7109">
        <w:tc>
          <w:tcPr>
            <w:tcW w:w="180" w:type="dxa"/>
            <w:tcBorders>
              <w:top w:val="nil"/>
              <w:left w:val="single" w:sz="8" w:space="0" w:color="auto"/>
              <w:bottom w:val="single" w:sz="8" w:space="0" w:color="auto"/>
              <w:right w:val="single" w:sz="8" w:space="0" w:color="auto"/>
            </w:tcBorders>
          </w:tcPr>
          <w:p w14:paraId="019B2D05" w14:textId="77777777" w:rsidR="00DD7109" w:rsidRPr="00196EF5" w:rsidRDefault="00DD7109" w:rsidP="00DD7109">
            <w:pPr>
              <w:spacing w:after="200" w:line="276" w:lineRule="auto"/>
              <w:rPr>
                <w:rFonts w:ascii="David" w:eastAsia="Calibri" w:hAnsi="David" w:cs="David"/>
                <w:sz w:val="23"/>
                <w:szCs w:val="23"/>
                <w:rtl/>
              </w:rPr>
            </w:pPr>
            <w:r w:rsidRPr="00196EF5">
              <w:rPr>
                <w:rFonts w:ascii="David" w:eastAsia="Calibri" w:hAnsi="David" w:cs="David" w:hint="cs"/>
                <w:sz w:val="23"/>
                <w:szCs w:val="23"/>
                <w:rtl/>
              </w:rPr>
              <w:t xml:space="preserve">2. </w:t>
            </w:r>
          </w:p>
        </w:tc>
        <w:tc>
          <w:tcPr>
            <w:tcW w:w="5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91AC03B" w14:textId="77777777" w:rsidR="00DD7109" w:rsidRPr="00196EF5" w:rsidRDefault="00DD7109" w:rsidP="00DD7109">
            <w:pPr>
              <w:spacing w:after="200" w:line="276" w:lineRule="auto"/>
              <w:rPr>
                <w:rFonts w:ascii="David" w:eastAsia="Calibri" w:hAnsi="David" w:cs="David"/>
                <w:sz w:val="23"/>
                <w:szCs w:val="23"/>
              </w:rPr>
            </w:pPr>
            <w:r w:rsidRPr="00196EF5">
              <w:rPr>
                <w:rFonts w:ascii="David" w:eastAsia="Calibri" w:hAnsi="David" w:cs="David"/>
                <w:sz w:val="23"/>
                <w:szCs w:val="23"/>
                <w:rtl/>
              </w:rPr>
              <w:t>התקשרויות מ-</w:t>
            </w:r>
            <w:r w:rsidRPr="00196EF5">
              <w:rPr>
                <w:rFonts w:ascii="David" w:eastAsia="Calibri" w:hAnsi="David" w:cs="David" w:hint="cs"/>
                <w:sz w:val="23"/>
                <w:szCs w:val="23"/>
                <w:rtl/>
              </w:rPr>
              <w:t>100</w:t>
            </w:r>
            <w:r w:rsidRPr="00196EF5">
              <w:rPr>
                <w:rFonts w:ascii="David" w:eastAsia="Calibri" w:hAnsi="David" w:cs="David"/>
                <w:sz w:val="23"/>
                <w:szCs w:val="23"/>
                <w:rtl/>
              </w:rPr>
              <w:t>,00</w:t>
            </w:r>
            <w:r w:rsidRPr="00196EF5">
              <w:rPr>
                <w:rFonts w:ascii="David" w:eastAsia="Calibri" w:hAnsi="David" w:cs="David" w:hint="cs"/>
                <w:sz w:val="23"/>
                <w:szCs w:val="23"/>
                <w:rtl/>
              </w:rPr>
              <w:t>1</w:t>
            </w:r>
            <w:r w:rsidRPr="00196EF5">
              <w:rPr>
                <w:rFonts w:ascii="David" w:eastAsia="Calibri" w:hAnsi="David" w:cs="David"/>
                <w:sz w:val="23"/>
                <w:szCs w:val="23"/>
                <w:rtl/>
              </w:rPr>
              <w:t xml:space="preserve"> ₪ עד 500,000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524D5FBD" w14:textId="77777777" w:rsidR="00DD7109" w:rsidRPr="00196EF5" w:rsidRDefault="00DD7109" w:rsidP="00DD7109">
            <w:pPr>
              <w:spacing w:after="200" w:line="276" w:lineRule="auto"/>
              <w:jc w:val="center"/>
              <w:rPr>
                <w:rFonts w:ascii="David" w:eastAsia="Calibri" w:hAnsi="David" w:cs="David"/>
                <w:sz w:val="23"/>
                <w:szCs w:val="23"/>
              </w:rPr>
            </w:pPr>
            <w:r w:rsidRPr="00196EF5">
              <w:rPr>
                <w:rFonts w:ascii="David" w:eastAsia="Calibri" w:hAnsi="David" w:cs="David"/>
                <w:sz w:val="23"/>
                <w:szCs w:val="23"/>
                <w:rtl/>
              </w:rPr>
              <w:t>1,000,000 ₪.</w:t>
            </w:r>
          </w:p>
        </w:tc>
      </w:tr>
      <w:tr w:rsidR="00DD7109" w:rsidRPr="00196EF5" w14:paraId="7A78CA4E" w14:textId="77777777" w:rsidTr="00DD7109">
        <w:tc>
          <w:tcPr>
            <w:tcW w:w="180" w:type="dxa"/>
            <w:tcBorders>
              <w:top w:val="nil"/>
              <w:left w:val="single" w:sz="8" w:space="0" w:color="auto"/>
              <w:bottom w:val="single" w:sz="8" w:space="0" w:color="auto"/>
              <w:right w:val="single" w:sz="8" w:space="0" w:color="auto"/>
            </w:tcBorders>
          </w:tcPr>
          <w:p w14:paraId="37D82CA2" w14:textId="77777777" w:rsidR="00DD7109" w:rsidRPr="00196EF5" w:rsidRDefault="00DD7109" w:rsidP="00DD7109">
            <w:pPr>
              <w:spacing w:after="200" w:line="276" w:lineRule="auto"/>
              <w:rPr>
                <w:rFonts w:ascii="David" w:eastAsia="Calibri" w:hAnsi="David" w:cs="David"/>
                <w:sz w:val="23"/>
                <w:szCs w:val="23"/>
                <w:rtl/>
              </w:rPr>
            </w:pPr>
            <w:r w:rsidRPr="00196EF5">
              <w:rPr>
                <w:rFonts w:ascii="David" w:eastAsia="Calibri" w:hAnsi="David" w:cs="David" w:hint="cs"/>
                <w:sz w:val="23"/>
                <w:szCs w:val="23"/>
                <w:rtl/>
              </w:rPr>
              <w:t xml:space="preserve">3. </w:t>
            </w:r>
          </w:p>
        </w:tc>
        <w:tc>
          <w:tcPr>
            <w:tcW w:w="591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7B351BCA" w14:textId="77777777" w:rsidR="00DD7109" w:rsidRPr="00196EF5" w:rsidRDefault="00DD7109" w:rsidP="00DD7109">
            <w:pPr>
              <w:spacing w:after="200" w:line="276" w:lineRule="auto"/>
              <w:rPr>
                <w:rFonts w:ascii="David" w:eastAsia="Calibri" w:hAnsi="David" w:cs="David"/>
                <w:sz w:val="23"/>
                <w:szCs w:val="23"/>
              </w:rPr>
            </w:pPr>
            <w:r w:rsidRPr="00196EF5">
              <w:rPr>
                <w:rFonts w:ascii="David" w:eastAsia="Calibri" w:hAnsi="David" w:cs="David"/>
                <w:sz w:val="23"/>
                <w:szCs w:val="23"/>
                <w:rtl/>
              </w:rPr>
              <w:t>התקשרויות מ-500,001 ₪ עד 1,000,000 ₪</w:t>
            </w:r>
          </w:p>
        </w:tc>
        <w:tc>
          <w:tcPr>
            <w:tcW w:w="2340" w:type="dxa"/>
            <w:tcBorders>
              <w:top w:val="nil"/>
              <w:left w:val="nil"/>
              <w:bottom w:val="single" w:sz="8" w:space="0" w:color="auto"/>
              <w:right w:val="single" w:sz="8" w:space="0" w:color="auto"/>
            </w:tcBorders>
            <w:tcMar>
              <w:top w:w="0" w:type="dxa"/>
              <w:left w:w="108" w:type="dxa"/>
              <w:bottom w:w="0" w:type="dxa"/>
              <w:right w:w="108" w:type="dxa"/>
            </w:tcMar>
            <w:vAlign w:val="center"/>
          </w:tcPr>
          <w:p w14:paraId="3F780586" w14:textId="77777777" w:rsidR="00DD7109" w:rsidRPr="00196EF5" w:rsidRDefault="00DD7109" w:rsidP="00DD7109">
            <w:pPr>
              <w:spacing w:after="200" w:line="276" w:lineRule="auto"/>
              <w:jc w:val="center"/>
              <w:rPr>
                <w:rFonts w:ascii="David" w:eastAsia="Calibri" w:hAnsi="David" w:cs="David"/>
                <w:sz w:val="23"/>
                <w:szCs w:val="23"/>
              </w:rPr>
            </w:pPr>
            <w:r w:rsidRPr="00196EF5">
              <w:rPr>
                <w:rFonts w:ascii="David" w:eastAsia="Calibri" w:hAnsi="David" w:cs="David"/>
                <w:sz w:val="23"/>
                <w:szCs w:val="23"/>
                <w:rtl/>
              </w:rPr>
              <w:t>2,000,000 ₪.</w:t>
            </w:r>
          </w:p>
        </w:tc>
      </w:tr>
    </w:tbl>
    <w:p w14:paraId="7B11AED0" w14:textId="77777777" w:rsidR="00BC05F3" w:rsidRDefault="00BC05F3"/>
    <w:sectPr w:rsidR="00BC05F3" w:rsidSect="00A60C26">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9C213" w14:textId="77777777" w:rsidR="009B6A04" w:rsidRDefault="009B6A04" w:rsidP="00BC05F3">
      <w:r>
        <w:separator/>
      </w:r>
    </w:p>
  </w:endnote>
  <w:endnote w:type="continuationSeparator" w:id="0">
    <w:p w14:paraId="4947B786" w14:textId="77777777" w:rsidR="009B6A04" w:rsidRDefault="009B6A04" w:rsidP="00BC0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9D9B99" w14:textId="77777777" w:rsidR="009B6A04" w:rsidRDefault="009B6A04" w:rsidP="00BC05F3">
      <w:r>
        <w:separator/>
      </w:r>
    </w:p>
  </w:footnote>
  <w:footnote w:type="continuationSeparator" w:id="0">
    <w:p w14:paraId="5DB97207" w14:textId="77777777" w:rsidR="009B6A04" w:rsidRDefault="009B6A04" w:rsidP="00BC05F3">
      <w:r>
        <w:continuationSeparator/>
      </w:r>
    </w:p>
  </w:footnote>
  <w:footnote w:id="1">
    <w:p w14:paraId="210B2DE9" w14:textId="77777777" w:rsidR="00271222" w:rsidRDefault="00271222" w:rsidP="00271222">
      <w:pPr>
        <w:pStyle w:val="aa"/>
        <w:jc w:val="both"/>
      </w:pPr>
      <w:r>
        <w:rPr>
          <w:rStyle w:val="ac"/>
        </w:rPr>
        <w:footnoteRef/>
      </w:r>
      <w:r>
        <w:rPr>
          <w:rtl/>
        </w:rPr>
        <w:t xml:space="preserve"> </w:t>
      </w:r>
      <w:r w:rsidRPr="008C6C9A">
        <w:rPr>
          <w:rFonts w:ascii="David" w:hAnsi="David" w:hint="eastAsia"/>
          <w:sz w:val="18"/>
          <w:szCs w:val="18"/>
          <w:rtl/>
        </w:rPr>
        <w:t>תאגיד</w:t>
      </w:r>
      <w:r w:rsidRPr="008C6C9A">
        <w:rPr>
          <w:rFonts w:ascii="David" w:hAnsi="David"/>
          <w:sz w:val="18"/>
          <w:szCs w:val="18"/>
          <w:rtl/>
        </w:rPr>
        <w:t xml:space="preserve"> הינו גוף משפטי כשר לחיובים לזכויות ולפעולות משפטיות (לדוגמא: חברות, עמותות, חברות לתועלת הציבור (</w:t>
      </w:r>
      <w:r w:rsidRPr="008C6C9A">
        <w:rPr>
          <w:rFonts w:ascii="David" w:hAnsi="David" w:hint="eastAsia"/>
          <w:sz w:val="18"/>
          <w:szCs w:val="18"/>
          <w:rtl/>
        </w:rPr>
        <w:t>חל</w:t>
      </w:r>
      <w:r w:rsidRPr="008C6C9A">
        <w:rPr>
          <w:rFonts w:ascii="David" w:hAnsi="David"/>
          <w:sz w:val="18"/>
          <w:szCs w:val="18"/>
          <w:rtl/>
        </w:rPr>
        <w:t xml:space="preserve">"צ), עיריות ורשויות מקומיות ומוסדות </w:t>
      </w:r>
      <w:r w:rsidRPr="008C6C9A">
        <w:rPr>
          <w:rFonts w:ascii="David" w:hAnsi="David" w:hint="eastAsia"/>
          <w:sz w:val="18"/>
          <w:szCs w:val="18"/>
          <w:rtl/>
        </w:rPr>
        <w:t>ללא</w:t>
      </w:r>
      <w:r w:rsidRPr="008C6C9A">
        <w:rPr>
          <w:rFonts w:ascii="David" w:hAnsi="David"/>
          <w:sz w:val="18"/>
          <w:szCs w:val="18"/>
          <w:rtl/>
        </w:rPr>
        <w:t xml:space="preserve"> </w:t>
      </w:r>
      <w:r w:rsidRPr="008C6C9A">
        <w:rPr>
          <w:rFonts w:ascii="David" w:hAnsi="David" w:hint="eastAsia"/>
          <w:sz w:val="18"/>
          <w:szCs w:val="18"/>
          <w:rtl/>
        </w:rPr>
        <w:t>כוונת</w:t>
      </w:r>
      <w:r w:rsidRPr="008C6C9A">
        <w:rPr>
          <w:rFonts w:ascii="David" w:hAnsi="David"/>
          <w:sz w:val="18"/>
          <w:szCs w:val="18"/>
          <w:rtl/>
        </w:rPr>
        <w:t xml:space="preserve"> </w:t>
      </w:r>
      <w:r w:rsidRPr="008C6C9A">
        <w:rPr>
          <w:rFonts w:ascii="David" w:hAnsi="David" w:hint="eastAsia"/>
          <w:sz w:val="18"/>
          <w:szCs w:val="18"/>
          <w:rtl/>
        </w:rPr>
        <w:t>רווח</w:t>
      </w:r>
      <w:r w:rsidRPr="008C6C9A">
        <w:rPr>
          <w:rFonts w:ascii="David" w:hAnsi="David"/>
          <w:sz w:val="18"/>
          <w:szCs w:val="18"/>
          <w:rtl/>
        </w:rPr>
        <w:t xml:space="preserve"> (מלכ"ר) </w:t>
      </w:r>
      <w:r w:rsidRPr="008C6C9A">
        <w:rPr>
          <w:rFonts w:ascii="David" w:hAnsi="David" w:hint="eastAsia"/>
          <w:sz w:val="18"/>
          <w:szCs w:val="18"/>
          <w:rtl/>
        </w:rPr>
        <w:t>וכיו</w:t>
      </w:r>
      <w:r w:rsidRPr="008C6C9A">
        <w:rPr>
          <w:rFonts w:ascii="David" w:hAnsi="David"/>
          <w:sz w:val="18"/>
          <w:szCs w:val="18"/>
          <w:rtl/>
        </w:rPr>
        <w:t>"ב.</w:t>
      </w:r>
      <w:r>
        <w:rPr>
          <w:rFonts w:hint="cs"/>
          <w:rtl/>
        </w:rPr>
        <w:t xml:space="preserve"> </w:t>
      </w:r>
    </w:p>
  </w:footnote>
  <w:footnote w:id="2">
    <w:p w14:paraId="44ECF4CC" w14:textId="77777777" w:rsidR="00271222" w:rsidRPr="00EF154D" w:rsidRDefault="00271222" w:rsidP="00271222">
      <w:pPr>
        <w:pStyle w:val="aa"/>
        <w:jc w:val="both"/>
        <w:rPr>
          <w:rFonts w:ascii="David" w:hAnsi="David"/>
          <w:sz w:val="14"/>
          <w:szCs w:val="14"/>
          <w:rtl/>
        </w:rPr>
      </w:pPr>
      <w:r w:rsidRPr="008C6C9A">
        <w:rPr>
          <w:rStyle w:val="ac"/>
        </w:rPr>
        <w:footnoteRef/>
      </w:r>
      <w:r w:rsidRPr="008C6C9A">
        <w:rPr>
          <w:rStyle w:val="ac"/>
          <w:rtl/>
        </w:rPr>
        <w:t xml:space="preserve"> </w:t>
      </w:r>
      <w:r>
        <w:rPr>
          <w:rFonts w:ascii="David" w:hAnsi="David" w:hint="cs"/>
          <w:sz w:val="18"/>
          <w:szCs w:val="18"/>
          <w:rtl/>
        </w:rPr>
        <w:t xml:space="preserve">מצ"ב </w:t>
      </w:r>
      <w:hyperlink r:id="rId1" w:history="1">
        <w:r w:rsidRPr="000B65E3">
          <w:rPr>
            <w:rStyle w:val="Hyperlink"/>
            <w:rFonts w:ascii="David" w:hAnsi="David" w:hint="cs"/>
            <w:b/>
            <w:bCs/>
            <w:sz w:val="18"/>
            <w:szCs w:val="18"/>
            <w:rtl/>
          </w:rPr>
          <w:t>קישור</w:t>
        </w:r>
      </w:hyperlink>
      <w:r>
        <w:rPr>
          <w:rFonts w:ascii="David" w:hAnsi="David"/>
          <w:b/>
          <w:bCs/>
          <w:sz w:val="18"/>
          <w:szCs w:val="18"/>
        </w:rPr>
        <w:t xml:space="preserve"> </w:t>
      </w:r>
      <w:r>
        <w:rPr>
          <w:rFonts w:ascii="David" w:hAnsi="David"/>
          <w:sz w:val="18"/>
          <w:szCs w:val="18"/>
          <w:rtl/>
        </w:rPr>
        <w:t xml:space="preserve">לרשימת הגופים המיוצגים </w:t>
      </w:r>
      <w:r>
        <w:rPr>
          <w:rFonts w:ascii="David" w:hAnsi="David"/>
          <w:sz w:val="18"/>
          <w:szCs w:val="18"/>
          <w:rtl/>
        </w:rPr>
        <w:t>באסיפה הכללית</w:t>
      </w:r>
      <w:r>
        <w:rPr>
          <w:rFonts w:ascii="David" w:hAnsi="David" w:hint="cs"/>
          <w:sz w:val="18"/>
          <w:szCs w:val="18"/>
          <w:rtl/>
        </w:rPr>
        <w:t xml:space="preserve"> ובכלל זה,</w:t>
      </w:r>
      <w:r w:rsidRPr="00EF154D">
        <w:rPr>
          <w:rtl/>
        </w:rPr>
        <w:t xml:space="preserve"> </w:t>
      </w:r>
      <w:r w:rsidRPr="00EF154D">
        <w:rPr>
          <w:rFonts w:ascii="David" w:hAnsi="David"/>
          <w:sz w:val="18"/>
          <w:szCs w:val="18"/>
          <w:rtl/>
        </w:rPr>
        <w:t xml:space="preserve">ברית ע"ץ - הברית </w:t>
      </w:r>
      <w:r>
        <w:rPr>
          <w:rFonts w:ascii="David" w:hAnsi="David"/>
          <w:sz w:val="18"/>
          <w:szCs w:val="18"/>
          <w:rtl/>
        </w:rPr>
        <w:t>הציונית העולמית של תנועת העבודה</w:t>
      </w:r>
      <w:r>
        <w:rPr>
          <w:rFonts w:ascii="David" w:hAnsi="David" w:hint="cs"/>
          <w:sz w:val="18"/>
          <w:szCs w:val="18"/>
          <w:rtl/>
        </w:rPr>
        <w:t xml:space="preserve"> </w:t>
      </w:r>
      <w:r w:rsidRPr="00EF154D">
        <w:rPr>
          <w:rFonts w:ascii="David" w:hAnsi="David"/>
          <w:sz w:val="18"/>
          <w:szCs w:val="18"/>
          <w:rtl/>
        </w:rPr>
        <w:t>ע"ר</w:t>
      </w:r>
      <w:r>
        <w:rPr>
          <w:rFonts w:ascii="David" w:hAnsi="David" w:hint="cs"/>
          <w:sz w:val="18"/>
          <w:szCs w:val="18"/>
          <w:rtl/>
        </w:rPr>
        <w:t xml:space="preserve">, </w:t>
      </w:r>
      <w:r w:rsidRPr="00EF154D">
        <w:rPr>
          <w:rFonts w:ascii="David" w:hAnsi="David"/>
          <w:sz w:val="18"/>
          <w:szCs w:val="18"/>
          <w:rtl/>
        </w:rPr>
        <w:t>הברית העולמית של מרץ - יחד (ע"ר)</w:t>
      </w:r>
      <w:r>
        <w:rPr>
          <w:rFonts w:ascii="David" w:hAnsi="David" w:hint="cs"/>
          <w:sz w:val="18"/>
          <w:szCs w:val="18"/>
          <w:rtl/>
        </w:rPr>
        <w:t xml:space="preserve">, </w:t>
      </w:r>
      <w:r w:rsidRPr="00EF154D">
        <w:rPr>
          <w:rFonts w:ascii="David" w:hAnsi="David"/>
          <w:sz w:val="18"/>
          <w:szCs w:val="18"/>
          <w:rtl/>
        </w:rPr>
        <w:t>ארצנו</w:t>
      </w:r>
      <w:r>
        <w:rPr>
          <w:rFonts w:ascii="David" w:hAnsi="David" w:hint="cs"/>
          <w:sz w:val="18"/>
          <w:szCs w:val="18"/>
          <w:rtl/>
        </w:rPr>
        <w:t xml:space="preserve">, </w:t>
      </w:r>
      <w:r w:rsidRPr="00EF154D">
        <w:rPr>
          <w:rFonts w:ascii="David" w:hAnsi="David"/>
          <w:sz w:val="18"/>
          <w:szCs w:val="18"/>
          <w:rtl/>
        </w:rPr>
        <w:t>הנוער הציוני - תנועת המרכז הליברלית – הנוער הציוני (ע"ר)</w:t>
      </w:r>
      <w:r>
        <w:rPr>
          <w:rFonts w:ascii="David" w:hAnsi="David" w:hint="cs"/>
          <w:sz w:val="18"/>
          <w:szCs w:val="18"/>
          <w:rtl/>
        </w:rPr>
        <w:t xml:space="preserve">, </w:t>
      </w:r>
      <w:r w:rsidRPr="00EF154D">
        <w:rPr>
          <w:rFonts w:ascii="David" w:hAnsi="David"/>
          <w:sz w:val="18"/>
          <w:szCs w:val="18"/>
          <w:rtl/>
        </w:rPr>
        <w:t>מרכז עולמי - התנועה הציונית המסורתית ע"ר</w:t>
      </w:r>
      <w:r>
        <w:rPr>
          <w:rFonts w:ascii="David" w:hAnsi="David" w:hint="cs"/>
          <w:sz w:val="18"/>
          <w:szCs w:val="18"/>
          <w:rtl/>
        </w:rPr>
        <w:t xml:space="preserve">, </w:t>
      </w:r>
      <w:r>
        <w:rPr>
          <w:rFonts w:ascii="David" w:hAnsi="David"/>
          <w:sz w:val="18"/>
          <w:szCs w:val="18"/>
          <w:rtl/>
        </w:rPr>
        <w:t xml:space="preserve">יש </w:t>
      </w:r>
      <w:r w:rsidRPr="00EF154D">
        <w:rPr>
          <w:rFonts w:ascii="David" w:hAnsi="David"/>
          <w:sz w:val="18"/>
          <w:szCs w:val="18"/>
          <w:rtl/>
        </w:rPr>
        <w:t>עתיד - עתיד שותפות בינלאומית של תנועות נוער ציוניות פלורליסטיות ע"ר</w:t>
      </w:r>
      <w:r>
        <w:rPr>
          <w:rFonts w:ascii="David" w:hAnsi="David" w:hint="cs"/>
          <w:sz w:val="18"/>
          <w:szCs w:val="18"/>
          <w:rtl/>
        </w:rPr>
        <w:t xml:space="preserve">, </w:t>
      </w:r>
      <w:r>
        <w:rPr>
          <w:rFonts w:ascii="David" w:hAnsi="David"/>
          <w:sz w:val="18"/>
          <w:szCs w:val="18"/>
          <w:rtl/>
        </w:rPr>
        <w:t>הסתדרות</w:t>
      </w:r>
      <w:r>
        <w:rPr>
          <w:rFonts w:ascii="David" w:hAnsi="David" w:hint="cs"/>
          <w:sz w:val="18"/>
          <w:szCs w:val="18"/>
          <w:rtl/>
        </w:rPr>
        <w:t xml:space="preserve"> </w:t>
      </w:r>
      <w:r w:rsidRPr="00EF154D">
        <w:rPr>
          <w:rFonts w:ascii="David" w:hAnsi="David"/>
          <w:sz w:val="18"/>
          <w:szCs w:val="18"/>
          <w:rtl/>
        </w:rPr>
        <w:t>המזרחי והפועל המזרחי המרכז העולמי ע"ר</w:t>
      </w:r>
      <w:r>
        <w:rPr>
          <w:rFonts w:ascii="David" w:hAnsi="David" w:hint="cs"/>
          <w:sz w:val="18"/>
          <w:szCs w:val="18"/>
          <w:rtl/>
        </w:rPr>
        <w:t xml:space="preserve">, </w:t>
      </w:r>
      <w:r w:rsidRPr="00EF154D">
        <w:rPr>
          <w:rFonts w:ascii="David" w:hAnsi="David"/>
          <w:sz w:val="18"/>
          <w:szCs w:val="18"/>
          <w:rtl/>
        </w:rPr>
        <w:t>בתינו עולמי</w:t>
      </w:r>
      <w:r>
        <w:rPr>
          <w:rFonts w:ascii="David" w:hAnsi="David" w:hint="cs"/>
          <w:sz w:val="18"/>
          <w:szCs w:val="18"/>
          <w:rtl/>
        </w:rPr>
        <w:t xml:space="preserve">, </w:t>
      </w:r>
      <w:r w:rsidRPr="00EF154D">
        <w:rPr>
          <w:rFonts w:ascii="David" w:hAnsi="David"/>
          <w:sz w:val="18"/>
          <w:szCs w:val="18"/>
          <w:rtl/>
        </w:rPr>
        <w:t>לביא עולמי</w:t>
      </w:r>
      <w:r>
        <w:rPr>
          <w:rFonts w:ascii="David" w:hAnsi="David" w:hint="cs"/>
          <w:sz w:val="18"/>
          <w:szCs w:val="18"/>
          <w:rtl/>
        </w:rPr>
        <w:t xml:space="preserve">, </w:t>
      </w:r>
      <w:r w:rsidRPr="00EF154D">
        <w:rPr>
          <w:rFonts w:ascii="David" w:hAnsi="David"/>
          <w:sz w:val="18"/>
          <w:szCs w:val="18"/>
          <w:rtl/>
        </w:rPr>
        <w:t>חרות עולמית</w:t>
      </w:r>
      <w:r>
        <w:rPr>
          <w:rFonts w:ascii="David" w:hAnsi="David" w:hint="cs"/>
          <w:sz w:val="18"/>
          <w:szCs w:val="18"/>
          <w:rtl/>
        </w:rPr>
        <w:t xml:space="preserve">, </w:t>
      </w:r>
      <w:r w:rsidRPr="00EF154D">
        <w:rPr>
          <w:rFonts w:ascii="David" w:hAnsi="David"/>
          <w:sz w:val="18"/>
          <w:szCs w:val="18"/>
          <w:rtl/>
        </w:rPr>
        <w:t>ליכוד עולמי - העמותה ליישום וביצוע</w:t>
      </w:r>
      <w:r>
        <w:rPr>
          <w:rFonts w:ascii="David" w:hAnsi="David" w:hint="cs"/>
          <w:sz w:val="18"/>
          <w:szCs w:val="18"/>
          <w:rtl/>
        </w:rPr>
        <w:t xml:space="preserve"> </w:t>
      </w:r>
      <w:r w:rsidRPr="00EF154D">
        <w:rPr>
          <w:rFonts w:ascii="David" w:hAnsi="David"/>
          <w:sz w:val="18"/>
          <w:szCs w:val="18"/>
          <w:rtl/>
        </w:rPr>
        <w:t>עקרונות והחלטות הליכוד העולמי ע"ר</w:t>
      </w:r>
      <w:r>
        <w:rPr>
          <w:rFonts w:ascii="David" w:hAnsi="David" w:hint="cs"/>
          <w:sz w:val="18"/>
          <w:szCs w:val="18"/>
          <w:rtl/>
        </w:rPr>
        <w:t xml:space="preserve">, </w:t>
      </w:r>
      <w:r w:rsidRPr="00EF154D">
        <w:rPr>
          <w:rFonts w:ascii="David" w:hAnsi="David"/>
          <w:sz w:val="18"/>
          <w:szCs w:val="18"/>
          <w:rtl/>
        </w:rPr>
        <w:t>אוהבי ציון - בני ציון – התאחדות ש"ס לפעולות בגולה (ע"ר)</w:t>
      </w:r>
      <w:r>
        <w:rPr>
          <w:rFonts w:ascii="David" w:hAnsi="David" w:hint="cs"/>
          <w:sz w:val="18"/>
          <w:szCs w:val="18"/>
          <w:rtl/>
        </w:rPr>
        <w:t xml:space="preserve">, </w:t>
      </w:r>
      <w:r w:rsidRPr="00EF154D">
        <w:rPr>
          <w:rFonts w:ascii="David" w:hAnsi="David"/>
          <w:sz w:val="18"/>
          <w:szCs w:val="18"/>
          <w:rtl/>
        </w:rPr>
        <w:t xml:space="preserve">קונפדרציה - </w:t>
      </w:r>
      <w:r w:rsidRPr="00EF154D">
        <w:rPr>
          <w:rFonts w:ascii="David" w:hAnsi="David"/>
          <w:sz w:val="14"/>
          <w:szCs w:val="14"/>
        </w:rPr>
        <w:t>WORLD CONFEDERATION OF UNITED ZIONISTS</w:t>
      </w:r>
      <w:r>
        <w:rPr>
          <w:rFonts w:ascii="David" w:hAnsi="David" w:hint="cs"/>
          <w:sz w:val="14"/>
          <w:szCs w:val="14"/>
          <w:rtl/>
        </w:rPr>
        <w:t xml:space="preserve">, </w:t>
      </w:r>
      <w:r w:rsidRPr="00EF154D">
        <w:rPr>
          <w:rFonts w:ascii="David" w:hAnsi="David"/>
          <w:sz w:val="18"/>
          <w:szCs w:val="18"/>
          <w:rtl/>
        </w:rPr>
        <w:t>הדסה - משרדי הדסה בישראל חל"צ</w:t>
      </w:r>
      <w:r>
        <w:rPr>
          <w:rFonts w:ascii="David" w:hAnsi="David" w:hint="cs"/>
          <w:sz w:val="14"/>
          <w:szCs w:val="14"/>
          <w:rtl/>
        </w:rPr>
        <w:t xml:space="preserve">, </w:t>
      </w:r>
      <w:r w:rsidRPr="00EF154D">
        <w:rPr>
          <w:rFonts w:ascii="David" w:hAnsi="David"/>
          <w:sz w:val="18"/>
          <w:szCs w:val="18"/>
          <w:rtl/>
        </w:rPr>
        <w:t>מעבר לקשת - התנועה הציונית ע"ר</w:t>
      </w:r>
      <w:r>
        <w:rPr>
          <w:rFonts w:ascii="David" w:hAnsi="David" w:hint="cs"/>
          <w:sz w:val="14"/>
          <w:szCs w:val="14"/>
          <w:rtl/>
        </w:rPr>
        <w:t xml:space="preserve">, </w:t>
      </w:r>
      <w:r w:rsidRPr="00EF154D">
        <w:rPr>
          <w:rFonts w:ascii="David" w:hAnsi="David"/>
          <w:sz w:val="18"/>
          <w:szCs w:val="18"/>
          <w:rtl/>
        </w:rPr>
        <w:t>כולנו עושים ציונ</w:t>
      </w:r>
      <w:r>
        <w:rPr>
          <w:rFonts w:ascii="David" w:hAnsi="David" w:hint="cs"/>
          <w:sz w:val="18"/>
          <w:szCs w:val="18"/>
          <w:rtl/>
        </w:rPr>
        <w:t>ו</w:t>
      </w:r>
      <w:r w:rsidRPr="00EF154D">
        <w:rPr>
          <w:rFonts w:ascii="David" w:hAnsi="David"/>
          <w:sz w:val="18"/>
          <w:szCs w:val="18"/>
          <w:rtl/>
        </w:rPr>
        <w:t>ת</w:t>
      </w:r>
      <w:r>
        <w:rPr>
          <w:rFonts w:ascii="David" w:hAnsi="David" w:hint="cs"/>
          <w:sz w:val="14"/>
          <w:szCs w:val="14"/>
          <w:rtl/>
        </w:rPr>
        <w:t xml:space="preserve">, </w:t>
      </w:r>
      <w:r w:rsidRPr="00EF154D">
        <w:rPr>
          <w:rFonts w:ascii="David" w:hAnsi="David"/>
          <w:sz w:val="18"/>
          <w:szCs w:val="18"/>
          <w:rtl/>
        </w:rPr>
        <w:t>ויצו - הסתדרות עולמית לנשים ציוניות ע"ר</w:t>
      </w:r>
      <w:r>
        <w:rPr>
          <w:rFonts w:ascii="David" w:hAnsi="David" w:hint="cs"/>
          <w:sz w:val="14"/>
          <w:szCs w:val="14"/>
          <w:rtl/>
        </w:rPr>
        <w:t xml:space="preserve">, </w:t>
      </w:r>
      <w:r w:rsidRPr="00EF154D">
        <w:rPr>
          <w:rFonts w:ascii="David" w:hAnsi="David"/>
          <w:sz w:val="18"/>
          <w:szCs w:val="18"/>
          <w:rtl/>
        </w:rPr>
        <w:t>המרכז העולמי של בני ברית בירושלים ע"ר</w:t>
      </w:r>
      <w:r>
        <w:rPr>
          <w:rFonts w:ascii="David" w:hAnsi="David" w:hint="cs"/>
          <w:sz w:val="14"/>
          <w:szCs w:val="14"/>
          <w:rtl/>
        </w:rPr>
        <w:t xml:space="preserve">, </w:t>
      </w:r>
      <w:r w:rsidRPr="00EF154D">
        <w:rPr>
          <w:rFonts w:ascii="David" w:hAnsi="David"/>
          <w:sz w:val="18"/>
          <w:szCs w:val="18"/>
          <w:rtl/>
        </w:rPr>
        <w:t>הפדרציה העולמית של הקהילות הספרדיות ההנהלה בישראל (ע"ר)</w:t>
      </w:r>
      <w:r>
        <w:rPr>
          <w:rFonts w:ascii="David" w:hAnsi="David" w:hint="cs"/>
          <w:sz w:val="14"/>
          <w:szCs w:val="14"/>
          <w:rtl/>
        </w:rPr>
        <w:t xml:space="preserve">, </w:t>
      </w:r>
      <w:r w:rsidRPr="00EF154D">
        <w:rPr>
          <w:rFonts w:ascii="David" w:hAnsi="David"/>
          <w:sz w:val="18"/>
          <w:szCs w:val="18"/>
          <w:rtl/>
        </w:rPr>
        <w:t>מכבי תנועה עולמית ע"ר</w:t>
      </w:r>
      <w:r>
        <w:rPr>
          <w:rFonts w:ascii="David" w:hAnsi="David" w:hint="cs"/>
          <w:sz w:val="14"/>
          <w:szCs w:val="14"/>
          <w:rtl/>
        </w:rPr>
        <w:t xml:space="preserve">, </w:t>
      </w:r>
      <w:r w:rsidRPr="00EF154D">
        <w:rPr>
          <w:rFonts w:ascii="David" w:hAnsi="David"/>
          <w:sz w:val="18"/>
          <w:szCs w:val="18"/>
          <w:rtl/>
        </w:rPr>
        <w:t>ארגון הקהילות ובתי הכנסת האורתודוכסים בישראל ובתפוצות ע"ר</w:t>
      </w:r>
      <w:r>
        <w:rPr>
          <w:rFonts w:ascii="David" w:hAnsi="David" w:hint="cs"/>
          <w:sz w:val="14"/>
          <w:szCs w:val="14"/>
          <w:rtl/>
        </w:rPr>
        <w:t xml:space="preserve">, </w:t>
      </w:r>
      <w:r w:rsidRPr="00EF154D">
        <w:rPr>
          <w:rFonts w:ascii="David" w:hAnsi="David"/>
          <w:sz w:val="18"/>
          <w:szCs w:val="18"/>
          <w:rtl/>
        </w:rPr>
        <w:t>איגוד בתי כנסת קונסרבטיביים</w:t>
      </w:r>
      <w:r>
        <w:rPr>
          <w:rFonts w:ascii="David" w:hAnsi="David" w:hint="cs"/>
          <w:sz w:val="14"/>
          <w:szCs w:val="14"/>
          <w:rtl/>
        </w:rPr>
        <w:t xml:space="preserve">, </w:t>
      </w:r>
      <w:r w:rsidRPr="00EF154D">
        <w:rPr>
          <w:rFonts w:ascii="David" w:hAnsi="David"/>
          <w:sz w:val="18"/>
          <w:szCs w:val="18"/>
          <w:rtl/>
        </w:rPr>
        <w:t>האיגו</w:t>
      </w:r>
      <w:r>
        <w:rPr>
          <w:rFonts w:ascii="David" w:hAnsi="David"/>
          <w:sz w:val="18"/>
          <w:szCs w:val="18"/>
          <w:rtl/>
        </w:rPr>
        <w:t>ד העולמי ליהדות מתקדמת</w:t>
      </w:r>
      <w:r>
        <w:rPr>
          <w:rFonts w:ascii="David" w:hAnsi="David" w:hint="cs"/>
          <w:sz w:val="14"/>
          <w:szCs w:val="14"/>
          <w:rtl/>
        </w:rPr>
        <w:t xml:space="preserve">, </w:t>
      </w:r>
      <w:r w:rsidRPr="00EF154D">
        <w:rPr>
          <w:rFonts w:ascii="David" w:hAnsi="David"/>
          <w:sz w:val="18"/>
          <w:szCs w:val="18"/>
          <w:rtl/>
        </w:rPr>
        <w:t>משלחת סטודנטים (ווג'ס, יבנה עולמי ואח') "יבנה עולמי" ארגון עולמי לסטודנטים דתיים ובני ישיבות</w:t>
      </w:r>
      <w:r>
        <w:rPr>
          <w:rFonts w:ascii="David" w:hAnsi="David" w:hint="cs"/>
          <w:sz w:val="14"/>
          <w:szCs w:val="14"/>
          <w:rtl/>
        </w:rPr>
        <w:t xml:space="preserve">, </w:t>
      </w:r>
      <w:r w:rsidRPr="00EF154D">
        <w:rPr>
          <w:rFonts w:ascii="David" w:hAnsi="David"/>
          <w:sz w:val="18"/>
          <w:szCs w:val="18"/>
          <w:rtl/>
        </w:rPr>
        <w:t>המועצה הציונית בישראל</w:t>
      </w:r>
      <w:r>
        <w:rPr>
          <w:rFonts w:ascii="David" w:hAnsi="David" w:hint="cs"/>
          <w:sz w:val="14"/>
          <w:szCs w:val="14"/>
          <w:rtl/>
        </w:rPr>
        <w:t xml:space="preserve">, </w:t>
      </w:r>
      <w:r w:rsidRPr="00EF154D">
        <w:rPr>
          <w:rFonts w:ascii="David" w:hAnsi="David"/>
          <w:sz w:val="18"/>
          <w:szCs w:val="18"/>
          <w:rtl/>
        </w:rPr>
        <w:t>אמונה עולמית - התנועה העולמית לאישה הדתית לאומית ע"ר</w:t>
      </w:r>
      <w:r>
        <w:rPr>
          <w:rFonts w:ascii="David" w:hAnsi="David" w:hint="cs"/>
          <w:sz w:val="14"/>
          <w:szCs w:val="14"/>
          <w:rtl/>
        </w:rPr>
        <w:t xml:space="preserve">, </w:t>
      </w:r>
      <w:r w:rsidRPr="00EF154D">
        <w:rPr>
          <w:rFonts w:ascii="David" w:hAnsi="David"/>
          <w:sz w:val="18"/>
          <w:szCs w:val="18"/>
          <w:rtl/>
        </w:rPr>
        <w:t>נעמת - תנועת נשים עובדות ומתנדבות ע"ר</w:t>
      </w:r>
      <w:r>
        <w:rPr>
          <w:rFonts w:ascii="David" w:hAnsi="David" w:hint="cs"/>
          <w:sz w:val="14"/>
          <w:szCs w:val="14"/>
          <w:rtl/>
        </w:rPr>
        <w:t>.</w:t>
      </w:r>
    </w:p>
  </w:footnote>
  <w:footnote w:id="3">
    <w:p w14:paraId="517815F1" w14:textId="77777777" w:rsidR="00271222" w:rsidRDefault="00271222" w:rsidP="00271222">
      <w:pPr>
        <w:pStyle w:val="aa"/>
        <w:jc w:val="both"/>
        <w:rPr>
          <w:rFonts w:ascii="David" w:hAnsi="David"/>
          <w:sz w:val="18"/>
          <w:szCs w:val="18"/>
          <w:rtl/>
        </w:rPr>
      </w:pPr>
      <w:r w:rsidRPr="008C6C9A">
        <w:rPr>
          <w:rStyle w:val="ac"/>
        </w:rPr>
        <w:footnoteRef/>
      </w:r>
      <w:r w:rsidRPr="008C6C9A">
        <w:rPr>
          <w:rStyle w:val="ac"/>
          <w:rtl/>
        </w:rPr>
        <w:t xml:space="preserve"> </w:t>
      </w:r>
      <w:r>
        <w:rPr>
          <w:rFonts w:ascii="David" w:hAnsi="David" w:hint="cs"/>
          <w:sz w:val="18"/>
          <w:szCs w:val="18"/>
          <w:rtl/>
        </w:rPr>
        <w:t xml:space="preserve">ראה </w:t>
      </w:r>
      <w:r>
        <w:rPr>
          <w:rFonts w:ascii="David" w:hAnsi="David" w:hint="cs"/>
          <w:sz w:val="18"/>
          <w:szCs w:val="18"/>
          <w:rtl/>
        </w:rPr>
        <w:t xml:space="preserve">ה"ש 9 להלן. </w:t>
      </w:r>
    </w:p>
  </w:footnote>
  <w:footnote w:id="4">
    <w:p w14:paraId="06EEA49B" w14:textId="77777777" w:rsidR="00271222" w:rsidRDefault="00271222" w:rsidP="00271222">
      <w:pPr>
        <w:pStyle w:val="aa"/>
        <w:jc w:val="both"/>
        <w:rPr>
          <w:rFonts w:ascii="David" w:hAnsi="David"/>
          <w:sz w:val="18"/>
          <w:szCs w:val="18"/>
          <w:rtl/>
        </w:rPr>
      </w:pPr>
      <w:r w:rsidRPr="008C6C9A">
        <w:rPr>
          <w:rStyle w:val="ac"/>
        </w:rPr>
        <w:footnoteRef/>
      </w:r>
      <w:r w:rsidRPr="008C6C9A">
        <w:rPr>
          <w:rStyle w:val="ac"/>
          <w:rtl/>
        </w:rPr>
        <w:t xml:space="preserve"> </w:t>
      </w:r>
      <w:r>
        <w:rPr>
          <w:rFonts w:ascii="David" w:hAnsi="David" w:hint="cs"/>
          <w:sz w:val="18"/>
          <w:szCs w:val="18"/>
          <w:rtl/>
        </w:rPr>
        <w:t xml:space="preserve">ראה </w:t>
      </w:r>
      <w:r>
        <w:rPr>
          <w:rFonts w:ascii="David" w:hAnsi="David" w:hint="cs"/>
          <w:sz w:val="18"/>
          <w:szCs w:val="18"/>
          <w:rtl/>
        </w:rPr>
        <w:t>ה"ש 1 לעיל.</w:t>
      </w:r>
    </w:p>
  </w:footnote>
  <w:footnote w:id="5">
    <w:p w14:paraId="0C2D90EC" w14:textId="77777777" w:rsidR="00271222" w:rsidRPr="00CB2B8A" w:rsidRDefault="00271222" w:rsidP="00271222">
      <w:pPr>
        <w:pStyle w:val="aa"/>
        <w:jc w:val="both"/>
        <w:rPr>
          <w:rtl/>
        </w:rPr>
      </w:pPr>
      <w:r>
        <w:rPr>
          <w:rStyle w:val="ac"/>
        </w:rPr>
        <w:footnoteRef/>
      </w:r>
      <w:r>
        <w:rPr>
          <w:rtl/>
        </w:rPr>
        <w:t xml:space="preserve"> </w:t>
      </w:r>
      <w:r>
        <w:rPr>
          <w:rFonts w:hint="cs"/>
          <w:rtl/>
        </w:rPr>
        <w:t>רשימת הגופים המקבלים מימון מקק"ל לפעילותם במסגרת הסכם קק"ל עם ההסתדרות הציונית העולמית ("</w:t>
      </w:r>
      <w:r>
        <w:rPr>
          <w:rFonts w:hint="cs"/>
          <w:rtl/>
        </w:rPr>
        <w:t xml:space="preserve">הצ"ע") מפורטים בנספח להסכם שנחתם בשנת 2021. </w:t>
      </w:r>
    </w:p>
  </w:footnote>
  <w:footnote w:id="6">
    <w:p w14:paraId="4B1D7391" w14:textId="77777777" w:rsidR="00271222" w:rsidRDefault="00271222" w:rsidP="00271222">
      <w:pPr>
        <w:pStyle w:val="aa"/>
        <w:jc w:val="both"/>
        <w:rPr>
          <w:rFonts w:ascii="David" w:hAnsi="David"/>
          <w:sz w:val="18"/>
          <w:szCs w:val="18"/>
          <w:rtl/>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9 להלן.</w:t>
      </w:r>
    </w:p>
  </w:footnote>
  <w:footnote w:id="7">
    <w:p w14:paraId="43E7669B" w14:textId="77777777" w:rsidR="00271222" w:rsidRDefault="00271222" w:rsidP="00271222">
      <w:pPr>
        <w:pStyle w:val="aa"/>
        <w:jc w:val="both"/>
        <w:rPr>
          <w:rFonts w:ascii="David" w:hAnsi="David"/>
          <w:sz w:val="18"/>
          <w:szCs w:val="18"/>
          <w:rtl/>
        </w:rPr>
      </w:pPr>
      <w:r w:rsidRPr="008C6C9A">
        <w:rPr>
          <w:rStyle w:val="ac"/>
        </w:rPr>
        <w:footnoteRef/>
      </w:r>
      <w:r w:rsidRPr="008C6C9A">
        <w:rPr>
          <w:rStyle w:val="ac"/>
          <w:rtl/>
        </w:rPr>
        <w:t xml:space="preserve"> </w:t>
      </w:r>
      <w:r>
        <w:rPr>
          <w:rFonts w:ascii="David" w:hAnsi="David" w:hint="cs"/>
          <w:sz w:val="18"/>
          <w:szCs w:val="18"/>
          <w:rtl/>
        </w:rPr>
        <w:t>לרבות שלא בתמורה, ולרבות כחבר ועד מנהל / דירקטוריון בתאגיד/חבר ועדת ביקורת.</w:t>
      </w:r>
    </w:p>
  </w:footnote>
  <w:footnote w:id="8">
    <w:p w14:paraId="1F58157D" w14:textId="77777777" w:rsidR="00271222" w:rsidRDefault="00271222" w:rsidP="00271222">
      <w:pPr>
        <w:pStyle w:val="aa"/>
        <w:jc w:val="both"/>
        <w:rPr>
          <w:rFonts w:ascii="David" w:hAnsi="David"/>
          <w:sz w:val="18"/>
          <w:szCs w:val="18"/>
          <w:rtl/>
        </w:rPr>
      </w:pPr>
      <w:r w:rsidRPr="008C6C9A">
        <w:rPr>
          <w:rStyle w:val="ac"/>
        </w:rPr>
        <w:footnoteRef/>
      </w:r>
      <w:r w:rsidRPr="008C6C9A">
        <w:rPr>
          <w:rStyle w:val="ac"/>
          <w:rtl/>
        </w:rPr>
        <w:t xml:space="preserve"> </w:t>
      </w:r>
      <w:r>
        <w:rPr>
          <w:rFonts w:ascii="David" w:hAnsi="David" w:hint="cs"/>
          <w:sz w:val="18"/>
          <w:szCs w:val="18"/>
          <w:rtl/>
        </w:rPr>
        <w:t xml:space="preserve">להלן </w:t>
      </w:r>
      <w:hyperlink r:id="rId2"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p>
  </w:footnote>
  <w:footnote w:id="9">
    <w:p w14:paraId="113D1356"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להלן רשימת חברי ועדת הביקורת של קק"ל: </w:t>
      </w:r>
      <w:r w:rsidRPr="00BF088F">
        <w:rPr>
          <w:rFonts w:ascii="David" w:hAnsi="David"/>
          <w:sz w:val="18"/>
          <w:szCs w:val="18"/>
          <w:rtl/>
        </w:rPr>
        <w:t xml:space="preserve">כבוד השופט בדימוס עודד </w:t>
      </w:r>
      <w:r w:rsidRPr="00BF088F">
        <w:rPr>
          <w:rFonts w:ascii="David" w:hAnsi="David"/>
          <w:sz w:val="18"/>
          <w:szCs w:val="18"/>
          <w:rtl/>
        </w:rPr>
        <w:t>מודריק</w:t>
      </w:r>
      <w:r>
        <w:rPr>
          <w:rFonts w:ascii="David" w:hAnsi="David" w:hint="cs"/>
          <w:sz w:val="18"/>
          <w:szCs w:val="18"/>
          <w:rtl/>
        </w:rPr>
        <w:t>,</w:t>
      </w:r>
      <w:r w:rsidRPr="00BF088F">
        <w:rPr>
          <w:rFonts w:ascii="David" w:hAnsi="David"/>
          <w:sz w:val="18"/>
          <w:szCs w:val="18"/>
          <w:rtl/>
        </w:rPr>
        <w:t xml:space="preserve"> עור</w:t>
      </w:r>
      <w:r>
        <w:rPr>
          <w:rFonts w:ascii="David" w:hAnsi="David" w:hint="cs"/>
          <w:sz w:val="18"/>
          <w:szCs w:val="18"/>
          <w:rtl/>
        </w:rPr>
        <w:t>כת</w:t>
      </w:r>
      <w:r w:rsidRPr="00BF088F">
        <w:rPr>
          <w:rFonts w:ascii="David" w:hAnsi="David"/>
          <w:sz w:val="18"/>
          <w:szCs w:val="18"/>
          <w:rtl/>
        </w:rPr>
        <w:t xml:space="preserve"> </w:t>
      </w:r>
      <w:r>
        <w:rPr>
          <w:rFonts w:ascii="David" w:hAnsi="David" w:hint="cs"/>
          <w:sz w:val="18"/>
          <w:szCs w:val="18"/>
          <w:rtl/>
        </w:rPr>
        <w:t>ה</w:t>
      </w:r>
      <w:r w:rsidRPr="00BF088F">
        <w:rPr>
          <w:rFonts w:ascii="David" w:hAnsi="David"/>
          <w:sz w:val="18"/>
          <w:szCs w:val="18"/>
          <w:rtl/>
        </w:rPr>
        <w:t>דין רימונה אלייני</w:t>
      </w:r>
      <w:r>
        <w:rPr>
          <w:rFonts w:ascii="David" w:hAnsi="David" w:hint="cs"/>
          <w:sz w:val="18"/>
          <w:szCs w:val="18"/>
          <w:rtl/>
        </w:rPr>
        <w:t xml:space="preserve">, </w:t>
      </w:r>
      <w:r w:rsidRPr="00BF088F">
        <w:rPr>
          <w:rFonts w:ascii="David" w:hAnsi="David"/>
          <w:sz w:val="18"/>
          <w:szCs w:val="18"/>
          <w:rtl/>
        </w:rPr>
        <w:t>מר אבי בלשניקוב</w:t>
      </w:r>
      <w:r>
        <w:rPr>
          <w:rFonts w:ascii="David" w:hAnsi="David" w:hint="cs"/>
          <w:sz w:val="18"/>
          <w:szCs w:val="18"/>
          <w:rtl/>
        </w:rPr>
        <w:t>,</w:t>
      </w:r>
      <w:r w:rsidRPr="00BF088F">
        <w:rPr>
          <w:rFonts w:ascii="David" w:hAnsi="David"/>
          <w:sz w:val="18"/>
          <w:szCs w:val="18"/>
          <w:rtl/>
        </w:rPr>
        <w:t xml:space="preserve"> מר מנחם לייבוביץ'</w:t>
      </w:r>
      <w:r>
        <w:rPr>
          <w:rFonts w:ascii="David" w:hAnsi="David" w:hint="cs"/>
          <w:sz w:val="18"/>
          <w:szCs w:val="18"/>
          <w:rtl/>
        </w:rPr>
        <w:t xml:space="preserve">, </w:t>
      </w:r>
      <w:r w:rsidRPr="00BF088F">
        <w:rPr>
          <w:rFonts w:ascii="David" w:hAnsi="David"/>
          <w:sz w:val="18"/>
          <w:szCs w:val="18"/>
          <w:rtl/>
        </w:rPr>
        <w:t>עורך דין יאיר לחן</w:t>
      </w:r>
      <w:r>
        <w:rPr>
          <w:rFonts w:ascii="David" w:hAnsi="David" w:hint="cs"/>
          <w:sz w:val="18"/>
          <w:szCs w:val="18"/>
          <w:rtl/>
        </w:rPr>
        <w:t>, עו"ד פפי יקירביץ', גב' אורית סמט.</w:t>
      </w:r>
    </w:p>
  </w:footnote>
  <w:footnote w:id="10">
    <w:p w14:paraId="6F1B832F"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להלן </w:t>
      </w:r>
      <w:hyperlink r:id="rId3" w:history="1">
        <w:r w:rsidRPr="00EC2EC7">
          <w:rPr>
            <w:rStyle w:val="Hyperlink"/>
            <w:rFonts w:ascii="David" w:hAnsi="David" w:hint="cs"/>
            <w:b/>
            <w:bCs/>
            <w:sz w:val="18"/>
            <w:szCs w:val="18"/>
            <w:rtl/>
          </w:rPr>
          <w:t>קישור</w:t>
        </w:r>
      </w:hyperlink>
      <w:r>
        <w:rPr>
          <w:rFonts w:ascii="David" w:hAnsi="David"/>
          <w:sz w:val="18"/>
          <w:szCs w:val="18"/>
          <w:rtl/>
        </w:rPr>
        <w:t xml:space="preserve"> לנושאי משרה נוספים.</w:t>
      </w:r>
    </w:p>
    <w:p w14:paraId="0D84A414" w14:textId="77777777" w:rsidR="00271222" w:rsidRDefault="00271222" w:rsidP="00271222">
      <w:pPr>
        <w:pStyle w:val="aa"/>
        <w:jc w:val="both"/>
        <w:rPr>
          <w:rFonts w:ascii="David" w:hAnsi="David"/>
          <w:sz w:val="18"/>
          <w:szCs w:val="18"/>
          <w:rtl/>
        </w:rPr>
      </w:pPr>
      <w:r>
        <w:rPr>
          <w:rFonts w:ascii="David" w:hAnsi="David"/>
          <w:b/>
          <w:bCs/>
          <w:sz w:val="18"/>
          <w:szCs w:val="18"/>
          <w:u w:val="single"/>
          <w:rtl/>
        </w:rPr>
        <w:t>נושא משרה -</w:t>
      </w:r>
      <w:r>
        <w:rPr>
          <w:rFonts w:ascii="David" w:hAnsi="David"/>
          <w:sz w:val="18"/>
          <w:szCs w:val="18"/>
          <w:rtl/>
        </w:rPr>
        <w:t xml:space="preserve"> כהגדרתו בחוק החברות, התשנ"ט-1999, כלהלן:</w:t>
      </w:r>
    </w:p>
    <w:p w14:paraId="34974C70" w14:textId="77777777" w:rsidR="00271222" w:rsidRDefault="00271222" w:rsidP="00271222">
      <w:pPr>
        <w:pStyle w:val="aa"/>
        <w:jc w:val="both"/>
        <w:rPr>
          <w:rFonts w:ascii="David" w:hAnsi="David"/>
          <w:sz w:val="18"/>
          <w:szCs w:val="18"/>
          <w:rtl/>
        </w:rPr>
      </w:pPr>
      <w:r>
        <w:rPr>
          <w:rFonts w:ascii="David" w:hAnsi="David"/>
          <w:sz w:val="18"/>
          <w:szCs w:val="18"/>
          <w:rtl/>
        </w:rPr>
        <w:t>"מנהל כללי, מנהל עסקים ראשי, משנה למנהל כללי, סגן מנהל כללי, כל ממלא תפקיד כאמור בחברה אף אם תוארו שונה, וכן דירקטור, או מנהל הכפוף במישרין למנהל הכללי"</w:t>
      </w:r>
      <w:r>
        <w:rPr>
          <w:rFonts w:ascii="David" w:hAnsi="David"/>
          <w:sz w:val="18"/>
          <w:szCs w:val="18"/>
        </w:rPr>
        <w:t xml:space="preserve">; </w:t>
      </w:r>
      <w:r>
        <w:rPr>
          <w:rFonts w:ascii="David" w:hAnsi="David"/>
          <w:sz w:val="18"/>
          <w:szCs w:val="18"/>
          <w:rtl/>
        </w:rPr>
        <w:t xml:space="preserve"> בתאגיד שאיננו חברה – הגורמים המקבילים לאלה המפורטים לעיל. בכל מקרה של ספק, מומלץ להתייעץ עם עורך-הדין של התאגיד החותם לצורך הגדרת נושאי המשרה בו. </w:t>
      </w:r>
    </w:p>
  </w:footnote>
  <w:footnote w:id="11">
    <w:p w14:paraId="2B5C2EDE" w14:textId="77777777" w:rsidR="00271222" w:rsidRDefault="00271222" w:rsidP="00271222">
      <w:pPr>
        <w:pStyle w:val="aa"/>
        <w:jc w:val="both"/>
        <w:rPr>
          <w:rFonts w:ascii="David" w:hAnsi="David"/>
          <w:sz w:val="18"/>
          <w:szCs w:val="18"/>
        </w:rPr>
      </w:pPr>
      <w:r w:rsidRPr="008C6C9A">
        <w:rPr>
          <w:rStyle w:val="ac"/>
        </w:rPr>
        <w:footnoteRef/>
      </w:r>
      <w:r w:rsidRPr="008C6C9A">
        <w:rPr>
          <w:rStyle w:val="ac"/>
          <w:rtl/>
        </w:rPr>
        <w:t xml:space="preserve"> </w:t>
      </w:r>
      <w:r>
        <w:rPr>
          <w:rFonts w:ascii="David" w:hAnsi="David" w:hint="cs"/>
          <w:b/>
          <w:bCs/>
          <w:sz w:val="18"/>
          <w:szCs w:val="18"/>
          <w:u w:val="single"/>
          <w:rtl/>
        </w:rPr>
        <w:t>שליטה/בעל שליטה –</w:t>
      </w:r>
      <w:r>
        <w:rPr>
          <w:rFonts w:ascii="David" w:hAnsi="David" w:hint="cs"/>
          <w:sz w:val="18"/>
          <w:szCs w:val="18"/>
          <w:rtl/>
        </w:rPr>
        <w:t>היכולת לכוון את פעילותו של תאגיד, למעט יכולת הנובעת רק ממילוי תפקיד של דירקטור או משרה אחרת בתאגיד, וחזקה על אדם שהוא שולט בתאגיד אם הוא מחזיק מחצית או יותר מסוג מסוים של אמצעי השליטה בתאגיד.</w:t>
      </w:r>
    </w:p>
  </w:footnote>
  <w:footnote w:id="12">
    <w:p w14:paraId="0A7ECDBF" w14:textId="77777777" w:rsidR="00271222" w:rsidRDefault="00271222" w:rsidP="00271222">
      <w:pPr>
        <w:pStyle w:val="aa"/>
        <w:jc w:val="both"/>
        <w:rPr>
          <w:rFonts w:ascii="David" w:hAnsi="David"/>
          <w:sz w:val="18"/>
          <w:szCs w:val="18"/>
        </w:rPr>
      </w:pPr>
      <w:r w:rsidRPr="008C6C9A">
        <w:rPr>
          <w:rStyle w:val="ac"/>
        </w:rPr>
        <w:footnoteRef/>
      </w:r>
      <w:r w:rsidRPr="008C6C9A">
        <w:rPr>
          <w:rStyle w:val="ac"/>
          <w:rtl/>
        </w:rPr>
        <w:t xml:space="preserve"> </w:t>
      </w:r>
      <w:r>
        <w:rPr>
          <w:rFonts w:ascii="David" w:hAnsi="David"/>
          <w:sz w:val="18"/>
          <w:szCs w:val="18"/>
          <w:rtl/>
        </w:rPr>
        <w:t>קרוב כהגדרתו בחוק החברות : "בן זוג, אח או אחות, הורה, הורי הורה, צאצא, וכן צאצא, אח, אחות, או הורה של בן הזוג או בן זוגו של כל אחד מאלו.</w:t>
      </w:r>
    </w:p>
  </w:footnote>
  <w:footnote w:id="13">
    <w:p w14:paraId="3DA7DCB9"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להלן </w:t>
      </w:r>
      <w:hyperlink r:id="rId4" w:history="1">
        <w:r w:rsidRPr="00F42A50">
          <w:rPr>
            <w:rStyle w:val="Hyperlink"/>
            <w:rFonts w:ascii="David" w:hAnsi="David" w:hint="cs"/>
            <w:b/>
            <w:bCs/>
            <w:sz w:val="18"/>
            <w:szCs w:val="18"/>
            <w:rtl/>
          </w:rPr>
          <w:t>קישור</w:t>
        </w:r>
      </w:hyperlink>
      <w:r>
        <w:rPr>
          <w:rFonts w:ascii="David" w:hAnsi="David" w:hint="cs"/>
          <w:sz w:val="18"/>
          <w:szCs w:val="18"/>
          <w:rtl/>
        </w:rPr>
        <w:t xml:space="preserve"> לרשימת חברי </w:t>
      </w:r>
      <w:r>
        <w:rPr>
          <w:rFonts w:ascii="David" w:hAnsi="David" w:hint="cs"/>
          <w:sz w:val="18"/>
          <w:szCs w:val="18"/>
          <w:rtl/>
        </w:rPr>
        <w:t xml:space="preserve">האסיפה הכללית של קק"ל ("חברי החברה" בקק"ל). </w:t>
      </w:r>
    </w:p>
  </w:footnote>
  <w:footnote w:id="14">
    <w:p w14:paraId="6BCB71DB"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5 לעיל. </w:t>
      </w:r>
    </w:p>
  </w:footnote>
  <w:footnote w:id="15">
    <w:p w14:paraId="76DBD7CA" w14:textId="77777777" w:rsidR="00271222" w:rsidRDefault="00271222" w:rsidP="00271222">
      <w:pPr>
        <w:pStyle w:val="aa"/>
        <w:jc w:val="both"/>
        <w:rPr>
          <w:rFonts w:ascii="David" w:hAnsi="David"/>
          <w:sz w:val="18"/>
          <w:szCs w:val="18"/>
          <w:rtl/>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6 לעיל. </w:t>
      </w:r>
    </w:p>
  </w:footnote>
  <w:footnote w:id="16">
    <w:p w14:paraId="6AF25CB0"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 xml:space="preserve">ה"ש 7 לעיל. </w:t>
      </w:r>
    </w:p>
  </w:footnote>
  <w:footnote w:id="17">
    <w:p w14:paraId="6EDAB2F6"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sz w:val="18"/>
          <w:szCs w:val="18"/>
        </w:rPr>
        <w:t xml:space="preserve"> </w:t>
      </w:r>
      <w:r>
        <w:rPr>
          <w:rFonts w:ascii="David" w:hAnsi="David"/>
          <w:sz w:val="18"/>
          <w:szCs w:val="18"/>
          <w:rtl/>
        </w:rPr>
        <w:t xml:space="preserve">ראה </w:t>
      </w:r>
      <w:r>
        <w:rPr>
          <w:rFonts w:ascii="David" w:hAnsi="David"/>
          <w:sz w:val="18"/>
          <w:szCs w:val="18"/>
          <w:rtl/>
        </w:rPr>
        <w:t xml:space="preserve">ה"ש 8 לעיל. </w:t>
      </w:r>
    </w:p>
  </w:footnote>
  <w:footnote w:id="18">
    <w:p w14:paraId="57107E47" w14:textId="77777777" w:rsidR="00271222" w:rsidRDefault="00271222" w:rsidP="00271222">
      <w:pPr>
        <w:pStyle w:val="aa"/>
        <w:jc w:val="both"/>
        <w:rPr>
          <w:rFonts w:ascii="David" w:hAnsi="David"/>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10 לעיל.</w:t>
      </w:r>
    </w:p>
  </w:footnote>
  <w:footnote w:id="19">
    <w:p w14:paraId="2EC94DD3" w14:textId="77777777" w:rsidR="00271222" w:rsidRPr="00271222" w:rsidRDefault="00271222" w:rsidP="00271222">
      <w:pPr>
        <w:pStyle w:val="aa"/>
        <w:jc w:val="both"/>
        <w:rPr>
          <w:rFonts w:ascii="David" w:hAnsi="David" w:cs="Arial"/>
          <w:sz w:val="18"/>
          <w:szCs w:val="18"/>
        </w:rPr>
      </w:pPr>
      <w:r w:rsidRPr="008C6C9A">
        <w:rPr>
          <w:rStyle w:val="ac"/>
        </w:rPr>
        <w:footnoteRef/>
      </w:r>
      <w:r>
        <w:rPr>
          <w:rFonts w:ascii="David" w:hAnsi="David"/>
          <w:sz w:val="18"/>
          <w:szCs w:val="18"/>
          <w:rtl/>
        </w:rPr>
        <w:t xml:space="preserve"> </w:t>
      </w:r>
      <w:r>
        <w:rPr>
          <w:rFonts w:ascii="David" w:hAnsi="David" w:hint="cs"/>
          <w:sz w:val="18"/>
          <w:szCs w:val="18"/>
          <w:rtl/>
        </w:rPr>
        <w:t xml:space="preserve">ראה </w:t>
      </w:r>
      <w:r>
        <w:rPr>
          <w:rFonts w:ascii="David" w:hAnsi="David" w:hint="cs"/>
          <w:sz w:val="18"/>
          <w:szCs w:val="18"/>
          <w:rtl/>
        </w:rPr>
        <w:t>ה"ש 11 לעיל.</w:t>
      </w:r>
      <w:r>
        <w:rPr>
          <w:rFonts w:ascii="David" w:hAnsi="David"/>
          <w:sz w:val="18"/>
          <w:szCs w:val="18"/>
          <w:rtl/>
        </w:rPr>
        <w:t xml:space="preserve"> </w:t>
      </w:r>
    </w:p>
  </w:footnote>
  <w:footnote w:id="20">
    <w:p w14:paraId="7BBB5DEF" w14:textId="77777777" w:rsidR="00271222" w:rsidRDefault="00271222" w:rsidP="00271222">
      <w:pPr>
        <w:pStyle w:val="aa"/>
        <w:rPr>
          <w:rtl/>
        </w:rPr>
      </w:pPr>
      <w:r w:rsidRPr="0066467B">
        <w:rPr>
          <w:rStyle w:val="ac"/>
        </w:rPr>
        <w:footnoteRef/>
      </w:r>
      <w:r w:rsidRPr="008C6C9A">
        <w:rPr>
          <w:rStyle w:val="ac"/>
          <w:rtl/>
        </w:rPr>
        <w:t xml:space="preserve"> </w:t>
      </w:r>
      <w:r>
        <w:rPr>
          <w:rFonts w:hint="cs"/>
          <w:rtl/>
        </w:rPr>
        <w:t>פרק זיקות אישיות</w:t>
      </w:r>
      <w:r w:rsidRPr="0066467B">
        <w:rPr>
          <w:rtl/>
        </w:rPr>
        <w:t xml:space="preserve"> י</w:t>
      </w:r>
      <w:r w:rsidRPr="0066467B">
        <w:rPr>
          <w:rFonts w:hint="eastAsia"/>
          <w:rtl/>
        </w:rPr>
        <w:t>מולא</w:t>
      </w:r>
      <w:r w:rsidRPr="0066467B">
        <w:rPr>
          <w:rtl/>
        </w:rPr>
        <w:t xml:space="preserve"> </w:t>
      </w:r>
      <w:r w:rsidRPr="0066467B">
        <w:rPr>
          <w:rFonts w:hint="eastAsia"/>
          <w:rtl/>
        </w:rPr>
        <w:t>בהתקשרויות</w:t>
      </w:r>
      <w:r w:rsidRPr="0066467B">
        <w:rPr>
          <w:rtl/>
        </w:rPr>
        <w:t xml:space="preserve"> הבאות: 1. </w:t>
      </w:r>
      <w:r w:rsidRPr="0066467B">
        <w:rPr>
          <w:rFonts w:hint="eastAsia"/>
          <w:rtl/>
        </w:rPr>
        <w:t>כל</w:t>
      </w:r>
      <w:r w:rsidRPr="0066467B">
        <w:rPr>
          <w:rtl/>
        </w:rPr>
        <w:t xml:space="preserve"> </w:t>
      </w:r>
      <w:r w:rsidRPr="0066467B">
        <w:rPr>
          <w:rFonts w:hint="eastAsia"/>
          <w:rtl/>
        </w:rPr>
        <w:t>התקשרות</w:t>
      </w:r>
      <w:r w:rsidRPr="0066467B">
        <w:rPr>
          <w:rtl/>
        </w:rPr>
        <w:t xml:space="preserve"> </w:t>
      </w:r>
      <w:r w:rsidRPr="0066467B">
        <w:rPr>
          <w:rFonts w:hint="eastAsia"/>
          <w:rtl/>
        </w:rPr>
        <w:t>בפטור</w:t>
      </w:r>
      <w:r w:rsidRPr="0066467B">
        <w:rPr>
          <w:rtl/>
        </w:rPr>
        <w:t xml:space="preserve"> </w:t>
      </w:r>
      <w:r w:rsidRPr="0066467B">
        <w:rPr>
          <w:rFonts w:hint="eastAsia"/>
          <w:rtl/>
        </w:rPr>
        <w:t>או</w:t>
      </w:r>
      <w:r w:rsidRPr="0066467B">
        <w:rPr>
          <w:rtl/>
        </w:rPr>
        <w:t xml:space="preserve"> </w:t>
      </w:r>
      <w:r w:rsidRPr="0066467B">
        <w:rPr>
          <w:rFonts w:hint="eastAsia"/>
          <w:rtl/>
        </w:rPr>
        <w:t>במכרז</w:t>
      </w:r>
      <w:r w:rsidRPr="0066467B">
        <w:rPr>
          <w:rtl/>
        </w:rPr>
        <w:t xml:space="preserve"> </w:t>
      </w:r>
      <w:r w:rsidRPr="0066467B">
        <w:rPr>
          <w:rFonts w:hint="eastAsia"/>
          <w:rtl/>
        </w:rPr>
        <w:t>פומבי</w:t>
      </w:r>
      <w:r w:rsidRPr="0066467B">
        <w:rPr>
          <w:rtl/>
        </w:rPr>
        <w:t xml:space="preserve"> בו רכיב האיכות </w:t>
      </w:r>
      <w:r w:rsidRPr="008C6C9A">
        <w:rPr>
          <w:rtl/>
        </w:rPr>
        <w:t>2</w:t>
      </w:r>
      <w:r w:rsidRPr="0066467B">
        <w:rPr>
          <w:rtl/>
        </w:rPr>
        <w:t xml:space="preserve">0% ומעלה, </w:t>
      </w:r>
      <w:r w:rsidRPr="0066467B">
        <w:rPr>
          <w:rFonts w:hint="eastAsia"/>
          <w:rtl/>
        </w:rPr>
        <w:t>שהיקפה</w:t>
      </w:r>
      <w:r w:rsidRPr="0066467B">
        <w:rPr>
          <w:rtl/>
        </w:rPr>
        <w:t xml:space="preserve"> </w:t>
      </w:r>
      <w:r w:rsidRPr="0066467B">
        <w:rPr>
          <w:rFonts w:hint="eastAsia"/>
          <w:rtl/>
        </w:rPr>
        <w:t>מוערך</w:t>
      </w:r>
      <w:r w:rsidRPr="0066467B">
        <w:rPr>
          <w:rtl/>
        </w:rPr>
        <w:t xml:space="preserve"> </w:t>
      </w:r>
      <w:r w:rsidRPr="0066467B">
        <w:rPr>
          <w:rFonts w:hint="eastAsia"/>
          <w:rtl/>
        </w:rPr>
        <w:t>מעל</w:t>
      </w:r>
      <w:r w:rsidRPr="0066467B">
        <w:rPr>
          <w:rtl/>
        </w:rPr>
        <w:t xml:space="preserve"> 200 אלפי ₪. 2. </w:t>
      </w:r>
      <w:r w:rsidRPr="0066467B">
        <w:rPr>
          <w:rFonts w:hint="eastAsia"/>
          <w:rtl/>
        </w:rPr>
        <w:t>בהתקשרות</w:t>
      </w:r>
      <w:r w:rsidRPr="0066467B">
        <w:rPr>
          <w:rtl/>
        </w:rPr>
        <w:t xml:space="preserve"> </w:t>
      </w:r>
      <w:r w:rsidRPr="0066467B">
        <w:rPr>
          <w:rFonts w:hint="eastAsia"/>
          <w:rtl/>
        </w:rPr>
        <w:t>עם</w:t>
      </w:r>
      <w:r w:rsidRPr="0066467B">
        <w:rPr>
          <w:rtl/>
        </w:rPr>
        <w:t xml:space="preserve"> יועצים (כגון: יועץ תקשורת, יועץ אסטרטגי) </w:t>
      </w:r>
      <w:r w:rsidRPr="008C6C9A">
        <w:rPr>
          <w:rFonts w:hint="eastAsia"/>
          <w:b/>
          <w:bCs/>
          <w:u w:val="single"/>
          <w:rtl/>
        </w:rPr>
        <w:t>בכל</w:t>
      </w:r>
      <w:r w:rsidRPr="008C6C9A">
        <w:rPr>
          <w:b/>
          <w:bCs/>
          <w:u w:val="single"/>
          <w:rtl/>
        </w:rPr>
        <w:t xml:space="preserve"> </w:t>
      </w:r>
      <w:r w:rsidRPr="008C6C9A">
        <w:rPr>
          <w:rFonts w:hint="eastAsia"/>
          <w:b/>
          <w:bCs/>
          <w:u w:val="single"/>
          <w:rtl/>
        </w:rPr>
        <w:t>היקף</w:t>
      </w:r>
      <w:r w:rsidRPr="008C6C9A">
        <w:rPr>
          <w:b/>
          <w:bCs/>
          <w:u w:val="single"/>
          <w:rtl/>
        </w:rPr>
        <w:t>,</w:t>
      </w:r>
      <w:r w:rsidRPr="0066467B">
        <w:rPr>
          <w:rFonts w:hint="cs"/>
          <w:rtl/>
        </w:rPr>
        <w:t xml:space="preserve"> </w:t>
      </w:r>
      <w:r w:rsidRPr="0066467B">
        <w:rPr>
          <w:rFonts w:hint="eastAsia"/>
          <w:rtl/>
        </w:rPr>
        <w:t>למעט</w:t>
      </w:r>
      <w:r w:rsidRPr="0066467B">
        <w:rPr>
          <w:rtl/>
        </w:rPr>
        <w:t xml:space="preserve"> </w:t>
      </w:r>
      <w:r w:rsidRPr="0066467B">
        <w:rPr>
          <w:rFonts w:hint="eastAsia"/>
          <w:rtl/>
        </w:rPr>
        <w:t>בהתקשרות</w:t>
      </w:r>
      <w:r w:rsidRPr="0066467B">
        <w:rPr>
          <w:rtl/>
        </w:rPr>
        <w:t xml:space="preserve"> </w:t>
      </w:r>
      <w:r w:rsidRPr="0066467B">
        <w:rPr>
          <w:rFonts w:hint="eastAsia"/>
          <w:rtl/>
        </w:rPr>
        <w:t>עם</w:t>
      </w:r>
      <w:r w:rsidRPr="0066467B">
        <w:rPr>
          <w:rtl/>
        </w:rPr>
        <w:t xml:space="preserve"> </w:t>
      </w:r>
      <w:r w:rsidRPr="0066467B">
        <w:rPr>
          <w:rFonts w:hint="eastAsia"/>
          <w:rtl/>
        </w:rPr>
        <w:t>יועצים</w:t>
      </w:r>
      <w:r w:rsidRPr="0066467B">
        <w:rPr>
          <w:rtl/>
        </w:rPr>
        <w:t xml:space="preserve"> </w:t>
      </w:r>
      <w:r w:rsidRPr="0066467B">
        <w:rPr>
          <w:rFonts w:hint="eastAsia"/>
          <w:rtl/>
        </w:rPr>
        <w:t>ה</w:t>
      </w:r>
      <w:r w:rsidRPr="0066467B">
        <w:rPr>
          <w:rtl/>
        </w:rPr>
        <w:t>כפופים לכללי האתיקה או ל"אי תלות"</w:t>
      </w:r>
      <w:r>
        <w:rPr>
          <w:rFonts w:hint="cs"/>
          <w:rtl/>
        </w:rPr>
        <w:t>,</w:t>
      </w:r>
      <w:r w:rsidRPr="0066467B">
        <w:rPr>
          <w:rtl/>
        </w:rPr>
        <w:t xml:space="preserve"> על פי דין (כגון: עורכי דין, רו"ח, שמאים), </w:t>
      </w:r>
      <w:r w:rsidRPr="0066467B">
        <w:rPr>
          <w:rFonts w:hint="eastAsia"/>
          <w:rtl/>
        </w:rPr>
        <w:t>ובלבד</w:t>
      </w:r>
      <w:r w:rsidRPr="0066467B">
        <w:rPr>
          <w:rtl/>
        </w:rPr>
        <w:t xml:space="preserve"> </w:t>
      </w:r>
      <w:r w:rsidRPr="0066467B">
        <w:rPr>
          <w:rFonts w:hint="eastAsia"/>
          <w:rtl/>
        </w:rPr>
        <w:t>שהשירות</w:t>
      </w:r>
      <w:r w:rsidRPr="0066467B">
        <w:rPr>
          <w:rtl/>
        </w:rPr>
        <w:t xml:space="preserve"> </w:t>
      </w:r>
      <w:r w:rsidRPr="0066467B">
        <w:rPr>
          <w:rFonts w:hint="eastAsia"/>
          <w:rtl/>
        </w:rPr>
        <w:t>שניתן</w:t>
      </w:r>
      <w:r w:rsidRPr="0066467B">
        <w:rPr>
          <w:rtl/>
        </w:rPr>
        <w:t xml:space="preserve"> </w:t>
      </w:r>
      <w:r w:rsidRPr="0066467B">
        <w:rPr>
          <w:rFonts w:hint="eastAsia"/>
          <w:rtl/>
        </w:rPr>
        <w:t>על</w:t>
      </w:r>
      <w:r w:rsidRPr="0066467B">
        <w:rPr>
          <w:rtl/>
        </w:rPr>
        <w:t xml:space="preserve"> </w:t>
      </w:r>
      <w:r w:rsidRPr="0066467B">
        <w:rPr>
          <w:rFonts w:hint="eastAsia"/>
          <w:rtl/>
        </w:rPr>
        <w:t>ידם</w:t>
      </w:r>
      <w:r w:rsidRPr="0066467B">
        <w:rPr>
          <w:rtl/>
        </w:rPr>
        <w:t xml:space="preserve"> </w:t>
      </w:r>
      <w:r w:rsidRPr="0066467B">
        <w:rPr>
          <w:rFonts w:hint="eastAsia"/>
          <w:rtl/>
        </w:rPr>
        <w:t>הוא</w:t>
      </w:r>
      <w:r w:rsidRPr="0066467B">
        <w:rPr>
          <w:rtl/>
        </w:rPr>
        <w:t xml:space="preserve"> </w:t>
      </w:r>
      <w:r w:rsidRPr="0066467B">
        <w:rPr>
          <w:rFonts w:hint="eastAsia"/>
          <w:rtl/>
        </w:rPr>
        <w:t>במסגרת</w:t>
      </w:r>
      <w:r w:rsidRPr="0066467B">
        <w:rPr>
          <w:rtl/>
        </w:rPr>
        <w:t xml:space="preserve"> </w:t>
      </w:r>
      <w:r w:rsidRPr="0066467B">
        <w:rPr>
          <w:rFonts w:hint="eastAsia"/>
          <w:rtl/>
        </w:rPr>
        <w:t>אותו</w:t>
      </w:r>
      <w:r w:rsidRPr="0066467B">
        <w:rPr>
          <w:rtl/>
        </w:rPr>
        <w:t xml:space="preserve"> </w:t>
      </w:r>
      <w:r w:rsidRPr="0066467B">
        <w:rPr>
          <w:rFonts w:hint="eastAsia"/>
          <w:rtl/>
        </w:rPr>
        <w:t>תחום</w:t>
      </w:r>
      <w:r w:rsidRPr="0066467B">
        <w:rPr>
          <w:rtl/>
        </w:rPr>
        <w:t xml:space="preserve"> </w:t>
      </w:r>
      <w:r w:rsidRPr="0066467B">
        <w:rPr>
          <w:rFonts w:hint="eastAsia"/>
          <w:rtl/>
        </w:rPr>
        <w:t>עליו</w:t>
      </w:r>
      <w:r w:rsidRPr="0066467B">
        <w:rPr>
          <w:rtl/>
        </w:rPr>
        <w:t xml:space="preserve"> </w:t>
      </w:r>
      <w:r w:rsidRPr="0066467B">
        <w:rPr>
          <w:rFonts w:hint="eastAsia"/>
          <w:rtl/>
        </w:rPr>
        <w:t>חלים</w:t>
      </w:r>
      <w:r w:rsidRPr="0066467B">
        <w:rPr>
          <w:rtl/>
        </w:rPr>
        <w:t xml:space="preserve"> </w:t>
      </w:r>
      <w:r w:rsidRPr="0066467B">
        <w:rPr>
          <w:rFonts w:hint="eastAsia"/>
          <w:rtl/>
        </w:rPr>
        <w:t>כללי</w:t>
      </w:r>
      <w:r w:rsidRPr="0066467B">
        <w:rPr>
          <w:rtl/>
        </w:rPr>
        <w:t xml:space="preserve"> </w:t>
      </w:r>
      <w:r w:rsidRPr="0066467B">
        <w:rPr>
          <w:rFonts w:hint="eastAsia"/>
          <w:rtl/>
        </w:rPr>
        <w:t>האתיקה</w:t>
      </w:r>
      <w:r w:rsidRPr="0066467B">
        <w:rPr>
          <w:rtl/>
        </w:rPr>
        <w:t xml:space="preserve"> </w:t>
      </w:r>
      <w:r w:rsidRPr="0066467B">
        <w:rPr>
          <w:rFonts w:hint="eastAsia"/>
          <w:rtl/>
        </w:rPr>
        <w:t>או</w:t>
      </w:r>
      <w:r w:rsidRPr="0066467B">
        <w:rPr>
          <w:rtl/>
        </w:rPr>
        <w:t xml:space="preserve"> </w:t>
      </w:r>
      <w:r w:rsidRPr="0066467B">
        <w:rPr>
          <w:rFonts w:hint="eastAsia"/>
          <w:rtl/>
        </w:rPr>
        <w:t>האי</w:t>
      </w:r>
      <w:r w:rsidRPr="0066467B">
        <w:rPr>
          <w:rtl/>
        </w:rPr>
        <w:t xml:space="preserve"> </w:t>
      </w:r>
      <w:r w:rsidRPr="0066467B">
        <w:rPr>
          <w:rFonts w:hint="eastAsia"/>
          <w:rtl/>
        </w:rPr>
        <w:t>תלות</w:t>
      </w:r>
      <w:r w:rsidRPr="0066467B">
        <w:rPr>
          <w:rtl/>
        </w:rPr>
        <w:t xml:space="preserve">. </w:t>
      </w:r>
    </w:p>
  </w:footnote>
  <w:footnote w:id="21">
    <w:p w14:paraId="5E0F8233" w14:textId="77777777" w:rsidR="00271222" w:rsidRDefault="00271222" w:rsidP="00271222">
      <w:pPr>
        <w:pStyle w:val="aa"/>
      </w:pPr>
      <w:r>
        <w:rPr>
          <w:rStyle w:val="ac"/>
        </w:rPr>
        <w:footnoteRef/>
      </w:r>
      <w:r>
        <w:rPr>
          <w:rtl/>
        </w:rPr>
        <w:t xml:space="preserve"> </w:t>
      </w:r>
      <w:r w:rsidRPr="00E17D48">
        <w:rPr>
          <w:rFonts w:ascii="David" w:hAnsi="David"/>
          <w:sz w:val="18"/>
          <w:szCs w:val="18"/>
          <w:rtl/>
        </w:rPr>
        <w:t>"</w:t>
      </w:r>
      <w:r w:rsidRPr="00E17D48">
        <w:rPr>
          <w:rFonts w:ascii="David" w:hAnsi="David"/>
          <w:b/>
          <w:bCs/>
          <w:sz w:val="18"/>
          <w:szCs w:val="18"/>
          <w:rtl/>
        </w:rPr>
        <w:t>בן משפחה מדרגה ראשונה</w:t>
      </w:r>
      <w:r w:rsidRPr="00E17D48">
        <w:rPr>
          <w:rFonts w:ascii="David" w:hAnsi="David"/>
          <w:sz w:val="18"/>
          <w:szCs w:val="18"/>
          <w:rtl/>
        </w:rPr>
        <w:t xml:space="preserve">" – </w:t>
      </w:r>
      <w:bookmarkStart w:id="0" w:name="_Hlk40602949"/>
      <w:r w:rsidRPr="00E17D48">
        <w:rPr>
          <w:rFonts w:ascii="David" w:hAnsi="David"/>
          <w:sz w:val="18"/>
          <w:szCs w:val="18"/>
          <w:rtl/>
        </w:rPr>
        <w:t xml:space="preserve">בן זוג, הורה, </w:t>
      </w:r>
      <w:r>
        <w:rPr>
          <w:rFonts w:ascii="David" w:hAnsi="David" w:hint="cs"/>
          <w:sz w:val="18"/>
          <w:szCs w:val="18"/>
          <w:rtl/>
        </w:rPr>
        <w:t>צאצא</w:t>
      </w:r>
      <w:r w:rsidRPr="00E17D48">
        <w:rPr>
          <w:rFonts w:ascii="David" w:hAnsi="David"/>
          <w:sz w:val="18"/>
          <w:szCs w:val="18"/>
          <w:rtl/>
        </w:rPr>
        <w:t>, אח או אחות.</w:t>
      </w:r>
    </w:p>
    <w:bookmarkEnd w:id="0"/>
  </w:footnote>
  <w:footnote w:id="22">
    <w:p w14:paraId="1402B96B" w14:textId="77777777" w:rsidR="00271222" w:rsidRDefault="00271222" w:rsidP="00271222">
      <w:pPr>
        <w:pStyle w:val="aa"/>
        <w:rPr>
          <w:rtl/>
        </w:rPr>
      </w:pPr>
      <w:r>
        <w:rPr>
          <w:rStyle w:val="ac"/>
        </w:rPr>
        <w:footnoteRef/>
      </w:r>
      <w:r>
        <w:rPr>
          <w:rtl/>
        </w:rPr>
        <w:t xml:space="preserve"> </w:t>
      </w:r>
      <w:r w:rsidRPr="009B63E7">
        <w:rPr>
          <w:rFonts w:hint="cs"/>
          <w:rtl/>
        </w:rPr>
        <w:t>"</w:t>
      </w:r>
      <w:r w:rsidRPr="009B63E7">
        <w:rPr>
          <w:rFonts w:hint="cs"/>
          <w:b/>
          <w:bCs/>
          <w:rtl/>
        </w:rPr>
        <w:t>נושא משרה בכיר</w:t>
      </w:r>
      <w:r w:rsidRPr="009B63E7">
        <w:rPr>
          <w:rFonts w:hint="cs"/>
          <w:rtl/>
        </w:rPr>
        <w:t>" - דירקטור בקק"ל, מנכ"ל קק"ל וחבר ועדת הביקורת בקק"ל</w:t>
      </w:r>
      <w:r>
        <w:rPr>
          <w:rFonts w:hint="cs"/>
          <w:rtl/>
        </w:rPr>
        <w:t>.</w:t>
      </w:r>
    </w:p>
  </w:footnote>
  <w:footnote w:id="23">
    <w:p w14:paraId="478FFE02" w14:textId="77777777" w:rsidR="00271222" w:rsidRDefault="00271222" w:rsidP="00271222">
      <w:pPr>
        <w:pStyle w:val="aa"/>
        <w:rPr>
          <w:rtl/>
        </w:rPr>
      </w:pPr>
      <w:r>
        <w:rPr>
          <w:rStyle w:val="ac"/>
        </w:rPr>
        <w:footnoteRef/>
      </w:r>
      <w:r>
        <w:rPr>
          <w:rtl/>
        </w:rPr>
        <w:t xml:space="preserve"> </w:t>
      </w:r>
      <w:r>
        <w:rPr>
          <w:rFonts w:ascii="David" w:hAnsi="David"/>
          <w:sz w:val="18"/>
          <w:szCs w:val="18"/>
          <w:rtl/>
        </w:rPr>
        <w:t>קרוב כהגדרתו בחוק החברות : "</w:t>
      </w:r>
      <w:bookmarkStart w:id="1" w:name="_Hlk40603018"/>
      <w:r>
        <w:rPr>
          <w:rFonts w:ascii="David" w:hAnsi="David"/>
          <w:sz w:val="18"/>
          <w:szCs w:val="18"/>
          <w:rtl/>
        </w:rPr>
        <w:t>בן זוג, אח או אחות, הורה, הורי הורה, צאצא, וכן צאצא, אח, אחות, או הורה של בן הזוג או בן זוגו של כל אחד מאלו</w:t>
      </w:r>
      <w:bookmarkEnd w:id="1"/>
      <w:r>
        <w:rPr>
          <w:rFonts w:ascii="David" w:hAnsi="David"/>
          <w:sz w:val="18"/>
          <w:szCs w:val="18"/>
          <w:rtl/>
        </w:rPr>
        <w:t>.</w:t>
      </w:r>
    </w:p>
  </w:footnote>
  <w:footnote w:id="24">
    <w:p w14:paraId="7A107F25" w14:textId="77777777" w:rsidR="00271222" w:rsidRDefault="00271222" w:rsidP="00271222">
      <w:pPr>
        <w:pStyle w:val="aa"/>
        <w:rPr>
          <w:rtl/>
        </w:rPr>
      </w:pPr>
      <w:r>
        <w:rPr>
          <w:rStyle w:val="ac"/>
        </w:rPr>
        <w:footnoteRef/>
      </w:r>
      <w:r>
        <w:rPr>
          <w:rtl/>
        </w:rPr>
        <w:t xml:space="preserve"> </w:t>
      </w:r>
      <w:r w:rsidRPr="00132BF1">
        <w:rPr>
          <w:b/>
          <w:bCs/>
          <w:rtl/>
        </w:rPr>
        <w:t>"קשר עסקי"</w:t>
      </w:r>
      <w:r w:rsidRPr="00132BF1">
        <w:rPr>
          <w:rtl/>
        </w:rPr>
        <w:t xml:space="preserve"> – לרבות קשרי עבודה, או קיומו של קשר עסקי אחר בין בכסף ובין בשווה כסף.</w:t>
      </w:r>
    </w:p>
  </w:footnote>
  <w:footnote w:id="25">
    <w:p w14:paraId="65EAA846" w14:textId="77777777" w:rsidR="00271222" w:rsidRDefault="00271222" w:rsidP="00271222">
      <w:pPr>
        <w:pStyle w:val="aa"/>
      </w:pPr>
      <w:r>
        <w:rPr>
          <w:rStyle w:val="ac"/>
        </w:rPr>
        <w:footnoteRef/>
      </w:r>
      <w:r>
        <w:rPr>
          <w:rtl/>
        </w:rPr>
        <w:t xml:space="preserve"> </w:t>
      </w:r>
      <w:r>
        <w:rPr>
          <w:rFonts w:hint="cs"/>
          <w:rtl/>
        </w:rPr>
        <w:t xml:space="preserve">ראה </w:t>
      </w:r>
      <w:r>
        <w:rPr>
          <w:rFonts w:hint="cs"/>
          <w:rtl/>
        </w:rPr>
        <w:t>ה"ש 11 לעיל.</w:t>
      </w:r>
    </w:p>
  </w:footnote>
  <w:footnote w:id="26">
    <w:p w14:paraId="76466CC1" w14:textId="77777777" w:rsidR="00271222" w:rsidRDefault="00271222" w:rsidP="00271222">
      <w:pPr>
        <w:pStyle w:val="aa"/>
      </w:pPr>
      <w:r>
        <w:rPr>
          <w:rStyle w:val="ac"/>
        </w:rPr>
        <w:footnoteRef/>
      </w:r>
      <w:r>
        <w:rPr>
          <w:rtl/>
        </w:rPr>
        <w:t xml:space="preserve"> גוף שתפקידו, או אחד מתפקידיו, לבחור מועמדים לכנסת או לכהונת ראש הממשלה או שר בממשלה או לכל תפקיד ברשות המקומית, בהסתדרות הציונית העולמית או בסוכנות היהודית לארץ ישראל, למעט בחירות ישירות, שבהן משתתפים כלל החברים של מפלגה או גוף מדיני </w:t>
      </w:r>
      <w:r>
        <w:rPr>
          <w:rFonts w:hint="cs"/>
          <w:rtl/>
        </w:rPr>
        <w:t xml:space="preserve">(דוגמאות לגוף בוחר: </w:t>
      </w:r>
      <w:r>
        <w:rPr>
          <w:rtl/>
        </w:rPr>
        <w:t>מרכז מפלגה, ועידה מפלגה וכו</w:t>
      </w:r>
      <w:r>
        <w:rPr>
          <w:rFonts w:hint="cs"/>
          <w:rtl/>
        </w:rPr>
        <w:t>').</w:t>
      </w:r>
    </w:p>
  </w:footnote>
  <w:footnote w:id="27">
    <w:p w14:paraId="06C71477" w14:textId="77777777" w:rsidR="00271222" w:rsidRDefault="00271222" w:rsidP="00271222">
      <w:pPr>
        <w:pStyle w:val="aa"/>
        <w:rPr>
          <w:rtl/>
        </w:rPr>
      </w:pPr>
      <w:r>
        <w:rPr>
          <w:rStyle w:val="ac"/>
        </w:rPr>
        <w:footnoteRef/>
      </w:r>
      <w:r>
        <w:rPr>
          <w:rtl/>
        </w:rPr>
        <w:t xml:space="preserve"> </w:t>
      </w:r>
      <w:r>
        <w:rPr>
          <w:rFonts w:ascii="David" w:hAnsi="David" w:hint="cs"/>
          <w:sz w:val="18"/>
          <w:szCs w:val="18"/>
          <w:rtl/>
        </w:rPr>
        <w:t xml:space="preserve">להלן </w:t>
      </w:r>
      <w:hyperlink r:id="rId5" w:history="1">
        <w:r>
          <w:rPr>
            <w:rStyle w:val="Hyperlink"/>
            <w:rFonts w:ascii="David" w:hAnsi="David" w:hint="cs"/>
            <w:b/>
            <w:bCs/>
            <w:sz w:val="18"/>
            <w:szCs w:val="18"/>
            <w:rtl/>
          </w:rPr>
          <w:t>קישור</w:t>
        </w:r>
      </w:hyperlink>
      <w:r>
        <w:rPr>
          <w:rFonts w:ascii="David" w:hAnsi="David"/>
          <w:b/>
          <w:bCs/>
          <w:sz w:val="18"/>
          <w:szCs w:val="18"/>
          <w:rtl/>
        </w:rPr>
        <w:t xml:space="preserve"> </w:t>
      </w:r>
      <w:r>
        <w:rPr>
          <w:rFonts w:ascii="David" w:hAnsi="David" w:hint="cs"/>
          <w:sz w:val="18"/>
          <w:szCs w:val="18"/>
          <w:rtl/>
        </w:rPr>
        <w:t>לרשימת חברי הדירקטוריון המכהנים בקק"ל</w:t>
      </w:r>
      <w:r>
        <w:rPr>
          <w:rFonts w:hint="cs"/>
          <w:rtl/>
        </w:rPr>
        <w:t>.</w:t>
      </w:r>
    </w:p>
  </w:footnote>
  <w:footnote w:id="28">
    <w:p w14:paraId="1E68BF85" w14:textId="77777777" w:rsidR="00271222" w:rsidRDefault="00271222" w:rsidP="00271222">
      <w:pPr>
        <w:pStyle w:val="aa"/>
      </w:pPr>
      <w:r>
        <w:rPr>
          <w:rStyle w:val="ac"/>
        </w:rPr>
        <w:footnoteRef/>
      </w:r>
      <w:r>
        <w:rPr>
          <w:rtl/>
        </w:rPr>
        <w:t xml:space="preserve"> </w:t>
      </w:r>
      <w:r>
        <w:rPr>
          <w:rFonts w:hint="cs"/>
          <w:rtl/>
        </w:rPr>
        <w:t>כשמדובר בתאגיד יש להצהיר האם בכוונת התאגיד או נושאי המשרה בו, להתמודד לבחירות לקונגרס הציוני והאם לתאגיד קיים נציג המתמודד או מתכוון להתמודד.</w:t>
      </w:r>
    </w:p>
  </w:footnote>
  <w:footnote w:id="29">
    <w:p w14:paraId="030703A5" w14:textId="77777777" w:rsidR="00BC05F3" w:rsidRPr="00AE788E" w:rsidRDefault="00BC05F3" w:rsidP="00BC05F3">
      <w:pPr>
        <w:pStyle w:val="aa"/>
        <w:rPr>
          <w:rtl/>
        </w:rPr>
      </w:pPr>
      <w:r w:rsidRPr="00AE788E">
        <w:rPr>
          <w:rStyle w:val="ac"/>
        </w:rPr>
        <w:footnoteRef/>
      </w:r>
      <w:r w:rsidRPr="00AE788E">
        <w:t xml:space="preserve"> </w:t>
      </w:r>
      <w:r w:rsidRPr="00AE788E">
        <w:rPr>
          <w:rFonts w:hint="cs"/>
          <w:rtl/>
        </w:rPr>
        <w:t xml:space="preserve"> </w:t>
      </w:r>
      <w:r>
        <w:rPr>
          <w:rFonts w:hint="cs"/>
          <w:rtl/>
        </w:rPr>
        <w:t xml:space="preserve">. </w:t>
      </w:r>
      <w:r w:rsidRPr="00AE788E">
        <w:rPr>
          <w:rFonts w:hint="cs"/>
          <w:rtl/>
        </w:rPr>
        <w:t>יש להשלים בהתאם לטבלה</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cs="David"/>
        <w:b/>
        <w:bCs/>
        <w:rtl/>
      </w:rPr>
      <w:id w:val="1030027293"/>
      <w:docPartObj>
        <w:docPartGallery w:val="Page Numbers (Top of Page)"/>
        <w:docPartUnique/>
      </w:docPartObj>
    </w:sdtPr>
    <w:sdtEndPr>
      <w:rPr>
        <w:sz w:val="20"/>
        <w:szCs w:val="20"/>
      </w:rPr>
    </w:sdtEndPr>
    <w:sdtContent>
      <w:p w14:paraId="6DDF3F2B" w14:textId="7629F0AE" w:rsidR="00BC05F3" w:rsidRPr="00BC05F3" w:rsidRDefault="004E60C1" w:rsidP="00BC05F3">
        <w:pPr>
          <w:tabs>
            <w:tab w:val="center" w:pos="4153"/>
            <w:tab w:val="right" w:pos="8306"/>
          </w:tabs>
          <w:rPr>
            <w:rFonts w:cs="David"/>
            <w:b/>
            <w:bCs/>
            <w:rtl/>
          </w:rPr>
        </w:pPr>
        <w:r w:rsidRPr="003D2212">
          <w:rPr>
            <w:noProof/>
          </w:rPr>
          <w:drawing>
            <wp:inline distT="0" distB="0" distL="0" distR="0" wp14:anchorId="42034091" wp14:editId="11D0D02C">
              <wp:extent cx="361950" cy="403316"/>
              <wp:effectExtent l="0" t="0" r="0" b="0"/>
              <wp:docPr id="1" name="תמונה 1" descr="תמונה שמכילה לוגו&#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descr="תמונה שמכילה לוגו&#10;&#10;התיאור נוצר באופן אוטומטי"/>
                      <pic:cNvPicPr>
                        <a:picLocks noChangeAspect="1" noChangeArrowheads="1"/>
                      </pic:cNvPicPr>
                    </pic:nvPicPr>
                    <pic:blipFill>
                      <a:blip r:embed="rId1"/>
                      <a:srcRect/>
                      <a:stretch>
                        <a:fillRect/>
                      </a:stretch>
                    </pic:blipFill>
                    <pic:spPr bwMode="auto">
                      <a:xfrm>
                        <a:off x="0" y="0"/>
                        <a:ext cx="368471" cy="410582"/>
                      </a:xfrm>
                      <a:prstGeom prst="rect">
                        <a:avLst/>
                      </a:prstGeom>
                      <a:noFill/>
                      <a:ln w="9525">
                        <a:noFill/>
                        <a:miter lim="800000"/>
                        <a:headEnd/>
                        <a:tailEnd/>
                      </a:ln>
                    </pic:spPr>
                  </pic:pic>
                </a:graphicData>
              </a:graphic>
            </wp:inline>
          </w:drawing>
        </w:r>
        <w:r w:rsidR="00BC05F3" w:rsidRPr="00BC05F3">
          <w:rPr>
            <w:rFonts w:cs="David" w:hint="cs"/>
            <w:b/>
            <w:bCs/>
            <w:rtl/>
          </w:rPr>
          <w:t xml:space="preserve"> </w:t>
        </w:r>
        <w:r w:rsidR="00BC05F3" w:rsidRPr="00BC05F3">
          <w:rPr>
            <w:rFonts w:cs="David" w:hint="cs"/>
            <w:b/>
            <w:bCs/>
            <w:sz w:val="20"/>
            <w:szCs w:val="20"/>
            <w:rtl/>
          </w:rPr>
          <w:t xml:space="preserve">לשכה משפטית </w:t>
        </w:r>
        <w:r w:rsidR="00BC05F3" w:rsidRPr="00BC05F3">
          <w:rPr>
            <w:rFonts w:cs="David"/>
            <w:b/>
            <w:bCs/>
            <w:sz w:val="20"/>
            <w:szCs w:val="20"/>
            <w:rtl/>
          </w:rPr>
          <w:t>–</w:t>
        </w:r>
        <w:r w:rsidR="00BC05F3" w:rsidRPr="00BC05F3">
          <w:rPr>
            <w:rFonts w:cs="David" w:hint="cs"/>
            <w:b/>
            <w:bCs/>
            <w:sz w:val="20"/>
            <w:szCs w:val="20"/>
            <w:rtl/>
          </w:rPr>
          <w:t xml:space="preserve"> קרן קימת לישראל</w:t>
        </w:r>
      </w:p>
    </w:sdtContent>
  </w:sdt>
  <w:p w14:paraId="28873DF9" w14:textId="77777777" w:rsidR="00BC05F3" w:rsidRPr="00BC05F3" w:rsidRDefault="00BC05F3" w:rsidP="00BC05F3">
    <w:pPr>
      <w:pBdr>
        <w:top w:val="thinThickSmallGap" w:sz="24" w:space="1" w:color="622423"/>
      </w:pBdr>
      <w:tabs>
        <w:tab w:val="center" w:pos="4153"/>
        <w:tab w:val="right" w:pos="8306"/>
      </w:tabs>
      <w:rPr>
        <w:rFonts w:cs="David"/>
        <w:sz w:val="18"/>
        <w:szCs w:val="18"/>
      </w:rPr>
    </w:pPr>
    <w:r w:rsidRPr="00BC05F3">
      <w:rPr>
        <w:rFonts w:ascii="Cambria" w:hAnsi="Cambria" w:cs="David"/>
        <w:sz w:val="18"/>
        <w:szCs w:val="18"/>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E10CD"/>
    <w:multiLevelType w:val="hybridMultilevel"/>
    <w:tmpl w:val="6AF8074C"/>
    <w:lvl w:ilvl="0" w:tplc="04090013">
      <w:start w:val="1"/>
      <w:numFmt w:val="hebrew1"/>
      <w:lvlText w:val="%1."/>
      <w:lvlJc w:val="center"/>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2AA4052"/>
    <w:multiLevelType w:val="hybridMultilevel"/>
    <w:tmpl w:val="077ECB34"/>
    <w:lvl w:ilvl="0" w:tplc="AB7682E4">
      <w:start w:val="1"/>
      <w:numFmt w:val="hebrew1"/>
      <w:lvlText w:val="%1."/>
      <w:lvlJc w:val="left"/>
      <w:pPr>
        <w:ind w:left="144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400E2130"/>
    <w:multiLevelType w:val="hybridMultilevel"/>
    <w:tmpl w:val="C10C6FD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82D29D4"/>
    <w:multiLevelType w:val="hybridMultilevel"/>
    <w:tmpl w:val="82D6D0E8"/>
    <w:lvl w:ilvl="0" w:tplc="A9E2E172">
      <w:start w:val="1"/>
      <w:numFmt w:val="hebrew1"/>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7BA1128B"/>
    <w:multiLevelType w:val="multilevel"/>
    <w:tmpl w:val="BEA8B6D0"/>
    <w:lvl w:ilvl="0">
      <w:start w:val="1"/>
      <w:numFmt w:val="decimal"/>
      <w:lvlText w:val="%1."/>
      <w:lvlJc w:val="left"/>
      <w:pPr>
        <w:ind w:left="360" w:hanging="360"/>
      </w:pPr>
      <w:rPr>
        <w:rFonts w:hint="default"/>
        <w:b w:val="0"/>
        <w:bCs w:val="0"/>
        <w:lang w:bidi="he-I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C7F56F6"/>
    <w:multiLevelType w:val="multilevel"/>
    <w:tmpl w:val="87AC5EDA"/>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9785636">
    <w:abstractNumId w:val="5"/>
  </w:num>
  <w:num w:numId="2" w16cid:durableId="447357133">
    <w:abstractNumId w:val="4"/>
  </w:num>
  <w:num w:numId="3" w16cid:durableId="167066611">
    <w:abstractNumId w:val="2"/>
  </w:num>
  <w:num w:numId="4" w16cid:durableId="1745833254">
    <w:abstractNumId w:val="3"/>
  </w:num>
  <w:num w:numId="5" w16cid:durableId="1528715098">
    <w:abstractNumId w:val="0"/>
  </w:num>
  <w:num w:numId="6" w16cid:durableId="13056234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5F3"/>
    <w:rsid w:val="00221C94"/>
    <w:rsid w:val="00231C75"/>
    <w:rsid w:val="00271222"/>
    <w:rsid w:val="00321968"/>
    <w:rsid w:val="00371659"/>
    <w:rsid w:val="003F77BA"/>
    <w:rsid w:val="00465D6F"/>
    <w:rsid w:val="004B330E"/>
    <w:rsid w:val="004E60C1"/>
    <w:rsid w:val="00503A0A"/>
    <w:rsid w:val="005F69AF"/>
    <w:rsid w:val="00600418"/>
    <w:rsid w:val="00611720"/>
    <w:rsid w:val="00740037"/>
    <w:rsid w:val="00745D84"/>
    <w:rsid w:val="007854E9"/>
    <w:rsid w:val="007B76A9"/>
    <w:rsid w:val="007C357B"/>
    <w:rsid w:val="00816F59"/>
    <w:rsid w:val="008B5413"/>
    <w:rsid w:val="00923B58"/>
    <w:rsid w:val="00951C31"/>
    <w:rsid w:val="0099356B"/>
    <w:rsid w:val="009B6A04"/>
    <w:rsid w:val="00A021CB"/>
    <w:rsid w:val="00A2331C"/>
    <w:rsid w:val="00A60C26"/>
    <w:rsid w:val="00AD3D77"/>
    <w:rsid w:val="00BC05F3"/>
    <w:rsid w:val="00C5799E"/>
    <w:rsid w:val="00DB288F"/>
    <w:rsid w:val="00DD7109"/>
    <w:rsid w:val="00E21E63"/>
    <w:rsid w:val="00E6761B"/>
    <w:rsid w:val="00E72A64"/>
    <w:rsid w:val="00EB3909"/>
    <w:rsid w:val="00F26ADC"/>
    <w:rsid w:val="00F679B5"/>
    <w:rsid w:val="00FD5C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91D4B6"/>
  <w15:chartTrackingRefBased/>
  <w15:docId w15:val="{88C63155-74B8-4F59-B6A1-2BEADBF5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5F3"/>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C05F3"/>
    <w:pPr>
      <w:tabs>
        <w:tab w:val="center" w:pos="4153"/>
        <w:tab w:val="right" w:pos="8306"/>
      </w:tabs>
    </w:pPr>
  </w:style>
  <w:style w:type="character" w:customStyle="1" w:styleId="a4">
    <w:name w:val="כותרת עליונה תו"/>
    <w:basedOn w:val="a0"/>
    <w:link w:val="a3"/>
    <w:uiPriority w:val="99"/>
    <w:rsid w:val="00BC05F3"/>
  </w:style>
  <w:style w:type="paragraph" w:styleId="a5">
    <w:name w:val="footer"/>
    <w:basedOn w:val="a"/>
    <w:link w:val="a6"/>
    <w:uiPriority w:val="99"/>
    <w:unhideWhenUsed/>
    <w:rsid w:val="00BC05F3"/>
    <w:pPr>
      <w:tabs>
        <w:tab w:val="center" w:pos="4153"/>
        <w:tab w:val="right" w:pos="8306"/>
      </w:tabs>
    </w:pPr>
  </w:style>
  <w:style w:type="character" w:customStyle="1" w:styleId="a6">
    <w:name w:val="כותרת תחתונה תו"/>
    <w:basedOn w:val="a0"/>
    <w:link w:val="a5"/>
    <w:uiPriority w:val="99"/>
    <w:rsid w:val="00BC05F3"/>
  </w:style>
  <w:style w:type="paragraph" w:styleId="a7">
    <w:name w:val="List Paragraph"/>
    <w:aliases w:val="LP1,מפרט פירוט סעיפים"/>
    <w:basedOn w:val="a"/>
    <w:link w:val="a8"/>
    <w:uiPriority w:val="34"/>
    <w:qFormat/>
    <w:rsid w:val="00BC05F3"/>
    <w:pPr>
      <w:bidi w:val="0"/>
      <w:ind w:left="720"/>
      <w:contextualSpacing/>
    </w:pPr>
  </w:style>
  <w:style w:type="table" w:styleId="a9">
    <w:name w:val="Table Grid"/>
    <w:basedOn w:val="a1"/>
    <w:rsid w:val="00BC05F3"/>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note text"/>
    <w:basedOn w:val="a"/>
    <w:link w:val="ab"/>
    <w:uiPriority w:val="99"/>
    <w:unhideWhenUsed/>
    <w:rsid w:val="00BC05F3"/>
    <w:rPr>
      <w:sz w:val="20"/>
      <w:szCs w:val="20"/>
    </w:rPr>
  </w:style>
  <w:style w:type="character" w:customStyle="1" w:styleId="ab">
    <w:name w:val="טקסט הערת שוליים תו"/>
    <w:basedOn w:val="a0"/>
    <w:link w:val="aa"/>
    <w:uiPriority w:val="99"/>
    <w:rsid w:val="00BC05F3"/>
    <w:rPr>
      <w:rFonts w:ascii="Times New Roman" w:eastAsia="Times New Roman" w:hAnsi="Times New Roman" w:cs="Times New Roman"/>
      <w:sz w:val="20"/>
      <w:szCs w:val="20"/>
    </w:rPr>
  </w:style>
  <w:style w:type="character" w:styleId="ac">
    <w:name w:val="footnote reference"/>
    <w:uiPriority w:val="99"/>
    <w:unhideWhenUsed/>
    <w:rsid w:val="00BC05F3"/>
    <w:rPr>
      <w:vertAlign w:val="superscript"/>
    </w:rPr>
  </w:style>
  <w:style w:type="character" w:customStyle="1" w:styleId="Hyperlink1">
    <w:name w:val="Hyperlink1"/>
    <w:basedOn w:val="a0"/>
    <w:uiPriority w:val="99"/>
    <w:unhideWhenUsed/>
    <w:rsid w:val="00BC05F3"/>
    <w:rPr>
      <w:color w:val="0000FF"/>
      <w:u w:val="single"/>
    </w:rPr>
  </w:style>
  <w:style w:type="character" w:styleId="Hyperlink">
    <w:name w:val="Hyperlink"/>
    <w:basedOn w:val="a0"/>
    <w:uiPriority w:val="99"/>
    <w:unhideWhenUsed/>
    <w:rsid w:val="00BC05F3"/>
    <w:rPr>
      <w:color w:val="0563C1" w:themeColor="hyperlink"/>
      <w:u w:val="single"/>
    </w:rPr>
  </w:style>
  <w:style w:type="table" w:customStyle="1" w:styleId="1">
    <w:name w:val="רשת טבלה1"/>
    <w:basedOn w:val="a1"/>
    <w:next w:val="a9"/>
    <w:rsid w:val="007C357B"/>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רשת טבלה2"/>
    <w:basedOn w:val="a1"/>
    <w:next w:val="a9"/>
    <w:rsid w:val="00A2331C"/>
    <w:pPr>
      <w:bidi/>
      <w:spacing w:before="120" w:after="120" w:line="30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פיסקת רשימה תו"/>
    <w:aliases w:val="LP1 תו,מפרט פירוט סעיפים תו"/>
    <w:link w:val="a7"/>
    <w:uiPriority w:val="34"/>
    <w:locked/>
    <w:rsid w:val="00E6761B"/>
    <w:rPr>
      <w:rFonts w:ascii="Times New Roman" w:eastAsia="Times New Roman" w:hAnsi="Times New Roman" w:cs="Times New Roman"/>
      <w:sz w:val="24"/>
      <w:szCs w:val="24"/>
    </w:rPr>
  </w:style>
  <w:style w:type="character" w:styleId="FollowedHyperlink">
    <w:name w:val="FollowedHyperlink"/>
    <w:basedOn w:val="a0"/>
    <w:uiPriority w:val="99"/>
    <w:semiHidden/>
    <w:unhideWhenUsed/>
    <w:rsid w:val="00FD5C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755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kkl.org.il/profile/organizational-transparency/onflict-of-interests-policy/conflict_of_interests_policy_officers/" TargetMode="External"/><Relationship Id="rId2" Type="http://schemas.openxmlformats.org/officeDocument/2006/relationships/hyperlink" Target="http://www.kkl.org.il/profile/kkl-jnf-leadership/board-of-directors/" TargetMode="External"/><Relationship Id="rId1" Type="http://schemas.openxmlformats.org/officeDocument/2006/relationships/hyperlink" Target="https://www.kkl.org.il/files/vaad_hapoel27.03.22.pdf" TargetMode="External"/><Relationship Id="rId5" Type="http://schemas.openxmlformats.org/officeDocument/2006/relationships/hyperlink" Target="http://www.kkl.org.il/profile/kkl-jnf-leadership/board-of-directors/" TargetMode="External"/><Relationship Id="rId4" Type="http://schemas.openxmlformats.org/officeDocument/2006/relationships/hyperlink" Target="https://www.kkl.org.il/files/vaad_hapoel27.03.2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2659</Words>
  <Characters>13300</Characters>
  <Application>Microsoft Office Word</Application>
  <DocSecurity>0</DocSecurity>
  <Lines>110</Lines>
  <Paragraphs>31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דבורה אבוחצירא</dc:creator>
  <cp:keywords/>
  <dc:description/>
  <cp:lastModifiedBy>דבורה אבוחצירא</cp:lastModifiedBy>
  <cp:revision>2</cp:revision>
  <cp:lastPrinted>2023-06-26T08:03:00Z</cp:lastPrinted>
  <dcterms:created xsi:type="dcterms:W3CDTF">2024-07-21T06:51:00Z</dcterms:created>
  <dcterms:modified xsi:type="dcterms:W3CDTF">2024-07-21T06:51:00Z</dcterms:modified>
</cp:coreProperties>
</file>