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AB" w:rsidRDefault="006251AB" w:rsidP="006251AB">
      <w:pPr>
        <w:jc w:val="center"/>
        <w:rPr>
          <w:noProof/>
          <w:rtl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562186" cy="1256495"/>
            <wp:effectExtent l="0" t="0" r="9525" b="127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KL-115_HE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0" cy="1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AB" w:rsidRPr="00C21319" w:rsidRDefault="006251AB" w:rsidP="006251AB">
      <w:pPr>
        <w:jc w:val="center"/>
        <w:rPr>
          <w:b/>
          <w:bCs/>
          <w:noProof/>
          <w:sz w:val="28"/>
          <w:szCs w:val="28"/>
          <w:rtl/>
        </w:rPr>
      </w:pPr>
      <w:r w:rsidRPr="00C21319">
        <w:rPr>
          <w:rFonts w:hint="cs"/>
          <w:b/>
          <w:bCs/>
          <w:noProof/>
          <w:sz w:val="28"/>
          <w:szCs w:val="28"/>
          <w:rtl/>
        </w:rPr>
        <w:t xml:space="preserve">מינהל פיתוח קרקע </w:t>
      </w:r>
      <w:r w:rsidRPr="00C21319">
        <w:rPr>
          <w:b/>
          <w:bCs/>
          <w:noProof/>
          <w:sz w:val="28"/>
          <w:szCs w:val="28"/>
          <w:rtl/>
        </w:rPr>
        <w:t>–</w:t>
      </w:r>
      <w:r w:rsidRPr="00C21319">
        <w:rPr>
          <w:rFonts w:hint="cs"/>
          <w:b/>
          <w:bCs/>
          <w:noProof/>
          <w:sz w:val="28"/>
          <w:szCs w:val="28"/>
          <w:rtl/>
        </w:rPr>
        <w:t xml:space="preserve"> מרחב דרום </w:t>
      </w:r>
    </w:p>
    <w:p w:rsidR="006251AB" w:rsidRDefault="006251AB" w:rsidP="006251AB">
      <w:pPr>
        <w:jc w:val="center"/>
        <w:rPr>
          <w:noProof/>
          <w:rtl/>
        </w:rPr>
      </w:pPr>
    </w:p>
    <w:p w:rsidR="006251AB" w:rsidRDefault="006251AB" w:rsidP="006251AB">
      <w:pPr>
        <w:jc w:val="both"/>
        <w:rPr>
          <w:noProof/>
          <w:rtl/>
        </w:rPr>
      </w:pPr>
      <w:r>
        <w:rPr>
          <w:rFonts w:hint="cs"/>
          <w:noProof/>
          <w:rtl/>
        </w:rPr>
        <w:t xml:space="preserve">השבוע נערך במשרדי </w:t>
      </w:r>
      <w:r w:rsidR="00C21319">
        <w:rPr>
          <w:rFonts w:hint="cs"/>
          <w:noProof/>
          <w:rtl/>
        </w:rPr>
        <w:t xml:space="preserve">מנהל מרחב דרום </w:t>
      </w:r>
      <w:r>
        <w:rPr>
          <w:rFonts w:hint="cs"/>
          <w:noProof/>
          <w:rtl/>
        </w:rPr>
        <w:t>מפגש הוקרה לקראת פרישתם של עובדי אזור נגב צפוני: סיסאי ציקול , עובד יער להב ומשה מיימון, עובד יער לכיש.</w:t>
      </w:r>
    </w:p>
    <w:p w:rsidR="006251AB" w:rsidRDefault="006251AB" w:rsidP="006251AB">
      <w:pPr>
        <w:jc w:val="both"/>
        <w:rPr>
          <w:noProof/>
          <w:rtl/>
        </w:rPr>
      </w:pPr>
      <w:r>
        <w:rPr>
          <w:rFonts w:hint="cs"/>
          <w:noProof/>
          <w:rtl/>
        </w:rPr>
        <w:t>עמי אוליאל , מנהל המרחב , דני גיגי, מנהל אזור נגב צפוני והיערנים הגושיים משה מרדכי  ומאיר מלכה נכחו במפגש המרגש וב</w:t>
      </w:r>
      <w:r w:rsidR="00C21319">
        <w:rPr>
          <w:rFonts w:hint="cs"/>
          <w:noProof/>
          <w:rtl/>
        </w:rPr>
        <w:t>י</w:t>
      </w:r>
      <w:r>
        <w:rPr>
          <w:rFonts w:hint="cs"/>
          <w:noProof/>
          <w:rtl/>
        </w:rPr>
        <w:t>רכו את העובדים  .</w:t>
      </w:r>
    </w:p>
    <w:p w:rsidR="006251AB" w:rsidRDefault="00C21319" w:rsidP="00C21319">
      <w:pPr>
        <w:jc w:val="both"/>
        <w:rPr>
          <w:noProof/>
          <w:rtl/>
        </w:rPr>
      </w:pPr>
      <w:r>
        <w:rPr>
          <w:rFonts w:hint="cs"/>
          <w:noProof/>
          <w:rtl/>
        </w:rPr>
        <w:t>עמי אוליאל ציין בב</w:t>
      </w:r>
      <w:r w:rsidR="006251AB">
        <w:rPr>
          <w:rFonts w:hint="cs"/>
          <w:noProof/>
          <w:rtl/>
        </w:rPr>
        <w:t xml:space="preserve">רכתו </w:t>
      </w:r>
      <w:r>
        <w:rPr>
          <w:rFonts w:hint="cs"/>
          <w:noProof/>
          <w:rtl/>
        </w:rPr>
        <w:t xml:space="preserve">את </w:t>
      </w:r>
      <w:r w:rsidR="006251AB">
        <w:rPr>
          <w:rFonts w:hint="cs"/>
          <w:noProof/>
          <w:rtl/>
        </w:rPr>
        <w:t xml:space="preserve">עובדים הפורשים </w:t>
      </w:r>
      <w:r>
        <w:rPr>
          <w:rFonts w:hint="cs"/>
          <w:noProof/>
          <w:rtl/>
        </w:rPr>
        <w:t xml:space="preserve">כי סיסאי הוא דוגמא ומופת </w:t>
      </w:r>
      <w:r w:rsidR="006251AB">
        <w:rPr>
          <w:rFonts w:hint="cs"/>
          <w:noProof/>
          <w:rtl/>
        </w:rPr>
        <w:t>לעובדים הצעירים  ו</w:t>
      </w:r>
      <w:r>
        <w:rPr>
          <w:rFonts w:hint="cs"/>
          <w:noProof/>
          <w:rtl/>
        </w:rPr>
        <w:t xml:space="preserve">למשה מרדכי הודה </w:t>
      </w:r>
      <w:r w:rsidR="006251AB">
        <w:rPr>
          <w:rFonts w:hint="cs"/>
          <w:noProof/>
          <w:rtl/>
        </w:rPr>
        <w:t xml:space="preserve">על 31 שנות עבודה ועל העבודה המסורה שהקדיש ליער המלאכים </w:t>
      </w:r>
      <w:r w:rsidR="006251AB">
        <w:rPr>
          <w:noProof/>
          <w:rtl/>
        </w:rPr>
        <w:t>–</w:t>
      </w:r>
      <w:r w:rsidR="006251AB">
        <w:rPr>
          <w:rFonts w:hint="cs"/>
          <w:noProof/>
          <w:rtl/>
        </w:rPr>
        <w:t xml:space="preserve"> שחריה .</w:t>
      </w:r>
    </w:p>
    <w:p w:rsidR="006251AB" w:rsidRDefault="006251AB" w:rsidP="006251AB">
      <w:pPr>
        <w:jc w:val="both"/>
        <w:rPr>
          <w:noProof/>
          <w:rtl/>
        </w:rPr>
      </w:pPr>
      <w:r>
        <w:rPr>
          <w:rFonts w:hint="cs"/>
          <w:noProof/>
          <w:rtl/>
        </w:rPr>
        <w:t>מרחב דרום מאחל לסיסאי ומשה דרך צלחה, בריאות טובה והנאה מרובה מכל פעילות שיבחרו לעשות בעתיד.</w:t>
      </w:r>
    </w:p>
    <w:p w:rsidR="006251AB" w:rsidRDefault="006251AB" w:rsidP="006251AB">
      <w:pPr>
        <w:jc w:val="both"/>
        <w:rPr>
          <w:noProof/>
          <w:rtl/>
        </w:rPr>
      </w:pPr>
      <w:r>
        <w:rPr>
          <w:noProof/>
        </w:rPr>
        <w:drawing>
          <wp:inline distT="0" distB="0" distL="0" distR="0" wp14:anchorId="02DB1031">
            <wp:extent cx="2038773" cy="1530009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81" cy="154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</w:t>
      </w:r>
      <w:r w:rsidR="008079F8"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60B7A5D9">
            <wp:extent cx="1469813" cy="1958400"/>
            <wp:effectExtent l="0" t="0" r="0" b="381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34" cy="1972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79F8">
        <w:rPr>
          <w:rFonts w:hint="cs"/>
          <w:noProof/>
          <w:rtl/>
        </w:rPr>
        <w:t xml:space="preserve">  </w:t>
      </w:r>
      <w:r w:rsidR="008079F8">
        <w:rPr>
          <w:noProof/>
        </w:rPr>
        <w:drawing>
          <wp:inline distT="0" distB="0" distL="0" distR="0" wp14:anchorId="5EF454F4">
            <wp:extent cx="1462304" cy="1951778"/>
            <wp:effectExtent l="0" t="0" r="508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14" cy="1967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79F8" w:rsidRDefault="008079F8" w:rsidP="006251AB">
      <w:pPr>
        <w:jc w:val="both"/>
        <w:rPr>
          <w:noProof/>
          <w:rtl/>
        </w:rPr>
      </w:pPr>
      <w:r>
        <w:rPr>
          <w:noProof/>
        </w:rPr>
        <w:drawing>
          <wp:inline distT="0" distB="0" distL="0" distR="0" wp14:anchorId="792202CD">
            <wp:extent cx="2032000" cy="1526316"/>
            <wp:effectExtent l="0" t="0" r="635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18" cy="15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t xml:space="preserve">                   </w:t>
      </w:r>
      <w:r w:rsidRPr="008079F8">
        <w:rPr>
          <w:rFonts w:cs="Arial"/>
          <w:noProof/>
          <w:rtl/>
        </w:rPr>
        <w:drawing>
          <wp:inline distT="0" distB="0" distL="0" distR="0">
            <wp:extent cx="2032000" cy="1524001"/>
            <wp:effectExtent l="0" t="0" r="6350" b="0"/>
            <wp:docPr id="17" name="תמונה 17" descr="C:\Users\hanab\Pictures\פגישה פרידה מעובדים\IMG-20170514-WA0006 - עות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b\Pictures\פגישה פרידה מעובדים\IMG-20170514-WA0006 - עותק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11" cy="1546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1AB" w:rsidRDefault="006251AB" w:rsidP="006251AB">
      <w:pPr>
        <w:rPr>
          <w:noProof/>
          <w:rtl/>
        </w:rPr>
      </w:pPr>
    </w:p>
    <w:p w:rsidR="006251AB" w:rsidRDefault="006251AB" w:rsidP="006251AB">
      <w:pPr>
        <w:jc w:val="center"/>
        <w:rPr>
          <w:noProof/>
          <w:rtl/>
        </w:rPr>
      </w:pPr>
    </w:p>
    <w:p w:rsidR="006251AB" w:rsidRDefault="006251AB" w:rsidP="006251AB">
      <w:pPr>
        <w:rPr>
          <w:noProof/>
        </w:rPr>
      </w:pPr>
    </w:p>
    <w:p w:rsidR="006251AB" w:rsidRDefault="006251AB" w:rsidP="006251AB">
      <w:pPr>
        <w:rPr>
          <w:noProof/>
        </w:rPr>
      </w:pPr>
    </w:p>
    <w:p w:rsidR="006251AB" w:rsidRDefault="006251AB" w:rsidP="006251AB">
      <w:pPr>
        <w:rPr>
          <w:rtl/>
        </w:rPr>
      </w:pPr>
    </w:p>
    <w:sectPr w:rsidR="006251AB" w:rsidSect="00625DC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AB"/>
    <w:rsid w:val="00031591"/>
    <w:rsid w:val="0003494D"/>
    <w:rsid w:val="00035947"/>
    <w:rsid w:val="00090E78"/>
    <w:rsid w:val="000A27C0"/>
    <w:rsid w:val="000D5D48"/>
    <w:rsid w:val="000E74D6"/>
    <w:rsid w:val="000F5D7B"/>
    <w:rsid w:val="001043C4"/>
    <w:rsid w:val="001117CF"/>
    <w:rsid w:val="00111956"/>
    <w:rsid w:val="00111FDB"/>
    <w:rsid w:val="0012327D"/>
    <w:rsid w:val="001811A9"/>
    <w:rsid w:val="00183539"/>
    <w:rsid w:val="001A1197"/>
    <w:rsid w:val="001A55A8"/>
    <w:rsid w:val="001E4359"/>
    <w:rsid w:val="00251442"/>
    <w:rsid w:val="00252EA2"/>
    <w:rsid w:val="00265063"/>
    <w:rsid w:val="00280489"/>
    <w:rsid w:val="00286046"/>
    <w:rsid w:val="002A00C5"/>
    <w:rsid w:val="002F5B5C"/>
    <w:rsid w:val="00323B33"/>
    <w:rsid w:val="00336029"/>
    <w:rsid w:val="0035777A"/>
    <w:rsid w:val="003663E0"/>
    <w:rsid w:val="00395B69"/>
    <w:rsid w:val="003C0B8E"/>
    <w:rsid w:val="003E2DDF"/>
    <w:rsid w:val="0041505E"/>
    <w:rsid w:val="00425374"/>
    <w:rsid w:val="00443E8F"/>
    <w:rsid w:val="004446F4"/>
    <w:rsid w:val="00486818"/>
    <w:rsid w:val="00487938"/>
    <w:rsid w:val="004A760D"/>
    <w:rsid w:val="004C7EB8"/>
    <w:rsid w:val="004E301C"/>
    <w:rsid w:val="0050202F"/>
    <w:rsid w:val="00505C50"/>
    <w:rsid w:val="005076B3"/>
    <w:rsid w:val="00507A63"/>
    <w:rsid w:val="00510978"/>
    <w:rsid w:val="00555CD4"/>
    <w:rsid w:val="00566322"/>
    <w:rsid w:val="005838AE"/>
    <w:rsid w:val="005B51BC"/>
    <w:rsid w:val="005D1A85"/>
    <w:rsid w:val="005D652D"/>
    <w:rsid w:val="005E3728"/>
    <w:rsid w:val="006251AB"/>
    <w:rsid w:val="00625DCC"/>
    <w:rsid w:val="00642741"/>
    <w:rsid w:val="00656F34"/>
    <w:rsid w:val="006602DC"/>
    <w:rsid w:val="006A23BE"/>
    <w:rsid w:val="006C2850"/>
    <w:rsid w:val="006F7FCE"/>
    <w:rsid w:val="00710F5F"/>
    <w:rsid w:val="0072221C"/>
    <w:rsid w:val="007869E0"/>
    <w:rsid w:val="007E2319"/>
    <w:rsid w:val="007E6144"/>
    <w:rsid w:val="008079F8"/>
    <w:rsid w:val="008264BE"/>
    <w:rsid w:val="00860E85"/>
    <w:rsid w:val="008663F9"/>
    <w:rsid w:val="00870443"/>
    <w:rsid w:val="008A02F8"/>
    <w:rsid w:val="008A2DB9"/>
    <w:rsid w:val="008B134E"/>
    <w:rsid w:val="008B5515"/>
    <w:rsid w:val="008C7C1C"/>
    <w:rsid w:val="008D2A1D"/>
    <w:rsid w:val="008D76EA"/>
    <w:rsid w:val="009069AA"/>
    <w:rsid w:val="0091127F"/>
    <w:rsid w:val="009423AD"/>
    <w:rsid w:val="009552AE"/>
    <w:rsid w:val="0096605E"/>
    <w:rsid w:val="0097506B"/>
    <w:rsid w:val="00994367"/>
    <w:rsid w:val="00A05A75"/>
    <w:rsid w:val="00A071C5"/>
    <w:rsid w:val="00A5302A"/>
    <w:rsid w:val="00A535BC"/>
    <w:rsid w:val="00A6016C"/>
    <w:rsid w:val="00A70542"/>
    <w:rsid w:val="00A75818"/>
    <w:rsid w:val="00A82DE3"/>
    <w:rsid w:val="00AB2505"/>
    <w:rsid w:val="00AB6A9C"/>
    <w:rsid w:val="00AC23E3"/>
    <w:rsid w:val="00B11571"/>
    <w:rsid w:val="00B176EA"/>
    <w:rsid w:val="00B267B8"/>
    <w:rsid w:val="00B34889"/>
    <w:rsid w:val="00B56CEB"/>
    <w:rsid w:val="00B72640"/>
    <w:rsid w:val="00B7463F"/>
    <w:rsid w:val="00B82641"/>
    <w:rsid w:val="00B910EC"/>
    <w:rsid w:val="00C019E8"/>
    <w:rsid w:val="00C21319"/>
    <w:rsid w:val="00C25E48"/>
    <w:rsid w:val="00C52C01"/>
    <w:rsid w:val="00C567C8"/>
    <w:rsid w:val="00C65BB1"/>
    <w:rsid w:val="00C75274"/>
    <w:rsid w:val="00C92277"/>
    <w:rsid w:val="00C968BC"/>
    <w:rsid w:val="00CA343F"/>
    <w:rsid w:val="00CB22E9"/>
    <w:rsid w:val="00CB53DD"/>
    <w:rsid w:val="00CE1A8B"/>
    <w:rsid w:val="00CE369C"/>
    <w:rsid w:val="00D71586"/>
    <w:rsid w:val="00D830BA"/>
    <w:rsid w:val="00DD0B3C"/>
    <w:rsid w:val="00DF1B0B"/>
    <w:rsid w:val="00E00BD6"/>
    <w:rsid w:val="00E3780B"/>
    <w:rsid w:val="00E42C07"/>
    <w:rsid w:val="00E4636F"/>
    <w:rsid w:val="00E55508"/>
    <w:rsid w:val="00E659A6"/>
    <w:rsid w:val="00E93AC5"/>
    <w:rsid w:val="00EB5A58"/>
    <w:rsid w:val="00EC32E8"/>
    <w:rsid w:val="00EE06F3"/>
    <w:rsid w:val="00EE465E"/>
    <w:rsid w:val="00EF22F8"/>
    <w:rsid w:val="00F123F4"/>
    <w:rsid w:val="00F16A5E"/>
    <w:rsid w:val="00F6187E"/>
    <w:rsid w:val="00F8170A"/>
    <w:rsid w:val="00F81D34"/>
    <w:rsid w:val="00F85143"/>
    <w:rsid w:val="00FA556F"/>
    <w:rsid w:val="00FA7A02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85F1A5-7AC0-4E75-B5DC-08299360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CB897FF34C38F4A9E3CD7F248A8D1EE" ma:contentTypeVersion="19" ma:contentTypeDescription="צור מסמך חדש." ma:contentTypeScope="" ma:versionID="a9f7b4412205ec99005ec28fb3104a9c">
  <xsd:schema xmlns:xsd="http://www.w3.org/2001/XMLSchema" xmlns:xs="http://www.w3.org/2001/XMLSchema" xmlns:p="http://schemas.microsoft.com/office/2006/metadata/properties" xmlns:ns2="e908f9a0-c2e8-461e-8858-8fbaf59ec1f1" xmlns:ns3="0374fca2-e941-4e9f-af28-2c87ff778d57" targetNamespace="http://schemas.microsoft.com/office/2006/metadata/properties" ma:root="true" ma:fieldsID="8bf216d35097c12c1b12a61c5ea7c964" ns2:_="" ns3:_="">
    <xsd:import namespace="e908f9a0-c2e8-461e-8858-8fbaf59ec1f1"/>
    <xsd:import namespace="0374fca2-e941-4e9f-af28-2c87ff778d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f9a0-c2e8-461e-8858-8fbaf59ec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4fca2-e941-4e9f-af28-2c87ff778d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משותף עם פרטים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7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D8A5C4-7313-4A5B-8D42-07AA00CB83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10CBC2-0444-4D0A-8E4B-55E0F59974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9892F7-C2D0-4A52-9A03-1D32B2AE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f9a0-c2e8-461e-8858-8fbaf59ec1f1"/>
    <ds:schemaRef ds:uri="0374fca2-e941-4e9f-af28-2c87ff778d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חנה בכר</dc:creator>
  <cp:keywords/>
  <dc:description/>
  <cp:lastModifiedBy>עדי בן סימון כהן</cp:lastModifiedBy>
  <cp:revision>2</cp:revision>
  <dcterms:created xsi:type="dcterms:W3CDTF">2019-10-22T11:14:00Z</dcterms:created>
  <dcterms:modified xsi:type="dcterms:W3CDTF">2019-10-22T11:14:00Z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0x0101006CB897FF34C38F4A9E3CD7F248A8D1EE</vt:lpwstr>
  </property>
  <property fmtid="{D5CDD505-2E9C-101B-9397-08002B2CF9AE}" pid="3" name="Order">
    <vt:r8>100</vt:r8>
  </property>
</Properties>
</file>