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38F4" w:rsidRPr="00195CD8" w:rsidRDefault="00075C77" w:rsidP="00195C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907FC3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מרחב דרום </w:t>
                            </w:r>
                          </w:p>
                          <w:p w:rsidR="00075C77" w:rsidRPr="00075C77" w:rsidRDefault="00E541C9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>
                              <w:rPr>
                                <w:rFonts w:ascii="BN Madregot" w:hAnsi="BN Madregot" w:cs="BN Madregot" w:hint="cs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פסטיבל דרום אדום</w:t>
                            </w:r>
                            <w:r w:rsidR="00075C77"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2017</w:t>
                            </w:r>
                            <w:r w:rsidR="00075C77"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907FC3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מרחב דרום </w:t>
                      </w:r>
                    </w:p>
                    <w:p w:rsidR="00075C77" w:rsidRPr="00075C77" w:rsidRDefault="00E541C9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>
                        <w:rPr>
                          <w:rFonts w:ascii="BN Madregot" w:hAnsi="BN Madregot" w:cs="BN Madregot" w:hint="cs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פסטיבל דרום אדום</w:t>
                      </w:r>
                      <w:r w:rsidR="00075C77"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2017</w:t>
                      </w:r>
                      <w:r w:rsidR="00075C77"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D8" w:rsidRDefault="00195CD8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E541C9" w:rsidRPr="00B70B7A" w:rsidRDefault="00B70B7A" w:rsidP="00B70B7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 w:rsidRPr="00B70B7A">
        <w:rPr>
          <w:rFonts w:ascii="Tahoma" w:eastAsia="Times New Roman" w:hAnsi="Tahoma" w:cs="Tahoma" w:hint="cs"/>
          <w:sz w:val="24"/>
          <w:szCs w:val="24"/>
          <w:rtl/>
        </w:rPr>
        <w:t>מבקרים באתרי נגב צפוני</w:t>
      </w:r>
      <w:r w:rsidR="00E541C9" w:rsidRPr="00B70B7A">
        <w:rPr>
          <w:rFonts w:ascii="Tahoma" w:eastAsia="Times New Roman" w:hAnsi="Tahoma" w:cs="Tahoma"/>
          <w:sz w:val="24"/>
          <w:szCs w:val="24"/>
          <w:rtl/>
        </w:rPr>
        <w:t>–</w:t>
      </w:r>
      <w:r w:rsidR="00E541C9" w:rsidRPr="00B70B7A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Pr="00B70B7A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  <w:r w:rsidR="00E541C9" w:rsidRPr="00B70B7A">
        <w:rPr>
          <w:rFonts w:ascii="Tahoma" w:eastAsia="Times New Roman" w:hAnsi="Tahoma" w:cs="Tahoma" w:hint="cs"/>
          <w:sz w:val="24"/>
          <w:szCs w:val="24"/>
          <w:rtl/>
        </w:rPr>
        <w:t xml:space="preserve">שבת 11 פברואר 2017 </w:t>
      </w:r>
    </w:p>
    <w:p w:rsidR="00E541C9" w:rsidRDefault="00E541C9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B70B7A" w:rsidRDefault="00B70B7A" w:rsidP="00B70B7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 w:hint="cs"/>
          <w:sz w:val="24"/>
          <w:szCs w:val="24"/>
          <w:rtl/>
        </w:rPr>
        <w:t>השבת היפה הביאה המוני מבקרים ומטיילים ליערות ואתרי קק"ל באזור נגב צפוני  במרחב דרום.</w:t>
      </w:r>
    </w:p>
    <w:p w:rsidR="00B70B7A" w:rsidRDefault="00B70B7A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B70B7A" w:rsidRDefault="00B70B7A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 w:hint="cs"/>
          <w:sz w:val="24"/>
          <w:szCs w:val="24"/>
          <w:rtl/>
        </w:rPr>
        <w:t>מצ"ב צילומים הממחישים את שקרה ביערות .</w:t>
      </w:r>
    </w:p>
    <w:p w:rsidR="00B70B7A" w:rsidRPr="007470FA" w:rsidRDefault="00B70B7A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C95006" w:rsidRDefault="00C95006" w:rsidP="00E541C9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983094" w:rsidRPr="00E541C9" w:rsidRDefault="00B70B7A" w:rsidP="00B70B7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 w:hint="cs"/>
          <w:sz w:val="24"/>
          <w:szCs w:val="24"/>
          <w:rtl/>
        </w:rPr>
        <w:t>צילום/דיווח</w:t>
      </w:r>
      <w:r w:rsidR="00C95006">
        <w:rPr>
          <w:rFonts w:ascii="Tahoma" w:eastAsia="Times New Roman" w:hAnsi="Tahoma" w:cs="Tahoma"/>
          <w:sz w:val="24"/>
          <w:szCs w:val="24"/>
          <w:rtl/>
        </w:rPr>
        <w:t>–</w:t>
      </w:r>
      <w:r w:rsidR="00C95006">
        <w:rPr>
          <w:rFonts w:ascii="Tahoma" w:eastAsia="Times New Roman" w:hAnsi="Tahoma" w:cs="Tahoma" w:hint="cs"/>
          <w:sz w:val="24"/>
          <w:szCs w:val="24"/>
          <w:rtl/>
        </w:rPr>
        <w:t xml:space="preserve"> דני </w:t>
      </w:r>
      <w:r>
        <w:rPr>
          <w:rFonts w:ascii="Tahoma" w:eastAsia="Times New Roman" w:hAnsi="Tahoma" w:cs="Tahoma" w:hint="cs"/>
          <w:sz w:val="24"/>
          <w:szCs w:val="24"/>
          <w:rtl/>
        </w:rPr>
        <w:t>גיגי</w:t>
      </w:r>
      <w:r w:rsidR="00C95006">
        <w:rPr>
          <w:rFonts w:ascii="Tahoma" w:eastAsia="Times New Roman" w:hAnsi="Tahoma" w:cs="Tahoma" w:hint="cs"/>
          <w:sz w:val="24"/>
          <w:szCs w:val="24"/>
          <w:rtl/>
        </w:rPr>
        <w:t xml:space="preserve"> , מנהל אזור נגב </w:t>
      </w:r>
      <w:r>
        <w:rPr>
          <w:rFonts w:ascii="Tahoma" w:eastAsia="Times New Roman" w:hAnsi="Tahoma" w:cs="Tahoma" w:hint="cs"/>
          <w:sz w:val="24"/>
          <w:szCs w:val="24"/>
          <w:rtl/>
        </w:rPr>
        <w:t>צפוני</w:t>
      </w:r>
      <w:r w:rsidR="00983094" w:rsidRPr="00E541C9">
        <w:rPr>
          <w:rFonts w:ascii="Tahoma" w:eastAsia="Times New Roman" w:hAnsi="Tahoma" w:cs="Tahoma" w:hint="cs"/>
          <w:sz w:val="24"/>
          <w:szCs w:val="24"/>
          <w:rtl/>
        </w:rPr>
        <w:t xml:space="preserve"> </w:t>
      </w:r>
    </w:p>
    <w:p w:rsidR="00983094" w:rsidRDefault="00983094" w:rsidP="00983094">
      <w:pPr>
        <w:jc w:val="center"/>
        <w:rPr>
          <w:sz w:val="28"/>
          <w:szCs w:val="28"/>
          <w:rtl/>
        </w:rPr>
      </w:pPr>
    </w:p>
    <w:p w:rsidR="00907FC3" w:rsidRPr="00B70B7A" w:rsidRDefault="00B70B7A" w:rsidP="00B70B7A">
      <w:pPr>
        <w:jc w:val="center"/>
        <w:rPr>
          <w:sz w:val="28"/>
          <w:szCs w:val="28"/>
          <w:rtl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2488565" cy="1399781"/>
            <wp:effectExtent l="0" t="0" r="698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211-WA00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224" cy="1411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2468514" cy="1388502"/>
            <wp:effectExtent l="0" t="0" r="8255" b="254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211-WA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5803" cy="1437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2441850" cy="1373505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70211-WA0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48187" cy="14333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2508253" cy="1410854"/>
            <wp:effectExtent l="0" t="0" r="635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70211-WA00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131" cy="1416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3467100" cy="1950192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70211-WA000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860" cy="19539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7AB1" w:rsidRPr="00B27AB1" w:rsidRDefault="00B27AB1" w:rsidP="00B27AB1">
      <w:pPr>
        <w:jc w:val="right"/>
        <w:rPr>
          <w:rFonts w:ascii="Tahoma" w:hAnsi="Tahoma" w:cs="Tahoma"/>
          <w:sz w:val="24"/>
          <w:szCs w:val="24"/>
          <w:rtl/>
        </w:rPr>
      </w:pPr>
    </w:p>
    <w:sectPr w:rsidR="00B27AB1" w:rsidRPr="00B27AB1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45965"/>
    <w:rsid w:val="00075C77"/>
    <w:rsid w:val="00090E78"/>
    <w:rsid w:val="000A27C0"/>
    <w:rsid w:val="000E74D6"/>
    <w:rsid w:val="00111956"/>
    <w:rsid w:val="00183539"/>
    <w:rsid w:val="00195CD8"/>
    <w:rsid w:val="001A55A8"/>
    <w:rsid w:val="002238F4"/>
    <w:rsid w:val="00232AA3"/>
    <w:rsid w:val="00251442"/>
    <w:rsid w:val="00280489"/>
    <w:rsid w:val="002A00C5"/>
    <w:rsid w:val="003033D4"/>
    <w:rsid w:val="00305116"/>
    <w:rsid w:val="00323B33"/>
    <w:rsid w:val="00336029"/>
    <w:rsid w:val="0035777A"/>
    <w:rsid w:val="003663E0"/>
    <w:rsid w:val="003C0B8E"/>
    <w:rsid w:val="003E2DDF"/>
    <w:rsid w:val="0041505E"/>
    <w:rsid w:val="004446F4"/>
    <w:rsid w:val="00486818"/>
    <w:rsid w:val="00505C50"/>
    <w:rsid w:val="005B51BC"/>
    <w:rsid w:val="005D1A85"/>
    <w:rsid w:val="005E3728"/>
    <w:rsid w:val="005F4343"/>
    <w:rsid w:val="00625DCC"/>
    <w:rsid w:val="00642741"/>
    <w:rsid w:val="00656F34"/>
    <w:rsid w:val="006602DC"/>
    <w:rsid w:val="006A23BE"/>
    <w:rsid w:val="006D7065"/>
    <w:rsid w:val="006F7FCE"/>
    <w:rsid w:val="00711027"/>
    <w:rsid w:val="007470FA"/>
    <w:rsid w:val="007E2319"/>
    <w:rsid w:val="007E6144"/>
    <w:rsid w:val="00860E85"/>
    <w:rsid w:val="008639D5"/>
    <w:rsid w:val="008663F9"/>
    <w:rsid w:val="008A02F8"/>
    <w:rsid w:val="008C7C1C"/>
    <w:rsid w:val="008D2A1D"/>
    <w:rsid w:val="008D76EA"/>
    <w:rsid w:val="009069AA"/>
    <w:rsid w:val="00907FC3"/>
    <w:rsid w:val="009423AD"/>
    <w:rsid w:val="0096605E"/>
    <w:rsid w:val="0097506B"/>
    <w:rsid w:val="00983094"/>
    <w:rsid w:val="00A05A75"/>
    <w:rsid w:val="00A5302A"/>
    <w:rsid w:val="00A75818"/>
    <w:rsid w:val="00AB2505"/>
    <w:rsid w:val="00B11571"/>
    <w:rsid w:val="00B12A6D"/>
    <w:rsid w:val="00B267B8"/>
    <w:rsid w:val="00B27AB1"/>
    <w:rsid w:val="00B34889"/>
    <w:rsid w:val="00B34907"/>
    <w:rsid w:val="00B56CEB"/>
    <w:rsid w:val="00B70B7A"/>
    <w:rsid w:val="00B72640"/>
    <w:rsid w:val="00B7463F"/>
    <w:rsid w:val="00B910EC"/>
    <w:rsid w:val="00BA487E"/>
    <w:rsid w:val="00C25E48"/>
    <w:rsid w:val="00C567C8"/>
    <w:rsid w:val="00C65BB1"/>
    <w:rsid w:val="00C92277"/>
    <w:rsid w:val="00C927DA"/>
    <w:rsid w:val="00C95006"/>
    <w:rsid w:val="00CA343F"/>
    <w:rsid w:val="00CE1A8B"/>
    <w:rsid w:val="00CE369C"/>
    <w:rsid w:val="00CE684F"/>
    <w:rsid w:val="00D71586"/>
    <w:rsid w:val="00DF1B0B"/>
    <w:rsid w:val="00E00BD6"/>
    <w:rsid w:val="00E15754"/>
    <w:rsid w:val="00E4636F"/>
    <w:rsid w:val="00E523D6"/>
    <w:rsid w:val="00E541C9"/>
    <w:rsid w:val="00E55508"/>
    <w:rsid w:val="00E659A6"/>
    <w:rsid w:val="00E93AC5"/>
    <w:rsid w:val="00EE06F3"/>
    <w:rsid w:val="00F123F4"/>
    <w:rsid w:val="00F16A5E"/>
    <w:rsid w:val="00F6187E"/>
    <w:rsid w:val="00F74056"/>
    <w:rsid w:val="00F81D34"/>
    <w:rsid w:val="00FA556F"/>
    <w:rsid w:val="00FA7A02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27A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27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F35A-3FA6-4504-A1FE-7004DD640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7545E8-F4F6-4FAE-82F8-6C8BDFD08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8B9A6-17D4-492D-9FA6-3220499A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EE1C1-E31F-432B-8131-A4DC1AFD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3</cp:revision>
  <dcterms:created xsi:type="dcterms:W3CDTF">2019-10-23T07:35:00Z</dcterms:created>
  <dcterms:modified xsi:type="dcterms:W3CDTF">2019-10-23T07:35:00Z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