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F59" w:rsidRPr="005335E5" w:rsidRDefault="007B6F59">
      <w:pPr>
        <w:rPr>
          <w:b/>
          <w:bCs/>
          <w:rtl/>
        </w:rPr>
      </w:pPr>
    </w:p>
    <w:p w:rsidR="005335E5" w:rsidRPr="005335E5" w:rsidRDefault="005335E5">
      <w:pPr>
        <w:rPr>
          <w:rFonts w:hint="cs"/>
          <w:b/>
          <w:bCs/>
          <w:rtl/>
        </w:rPr>
      </w:pPr>
      <w:r w:rsidRPr="005335E5">
        <w:rPr>
          <w:rFonts w:hint="cs"/>
          <w:b/>
          <w:bCs/>
          <w:rtl/>
        </w:rPr>
        <w:t>מרדכי רוח ז"ל</w:t>
      </w:r>
    </w:p>
    <w:p w:rsidR="005335E5" w:rsidRDefault="005335E5">
      <w:pPr>
        <w:rPr>
          <w:rtl/>
        </w:rPr>
      </w:pPr>
    </w:p>
    <w:p w:rsidR="005335E5" w:rsidRDefault="005335E5" w:rsidP="005335E5">
      <w:r>
        <w:rPr>
          <w:rFonts w:hint="cs"/>
          <w:rtl/>
        </w:rPr>
        <w:t>חוש ההומור של מרדכי רוח ז"ל בא לידי ביטוי כמובן בעבודה השוטפת.</w:t>
      </w:r>
    </w:p>
    <w:p w:rsidR="005335E5" w:rsidRDefault="005335E5" w:rsidP="005335E5">
      <w:r>
        <w:rPr>
          <w:rFonts w:hint="cs"/>
          <w:rtl/>
        </w:rPr>
        <w:t>ואני נזכרת</w:t>
      </w:r>
      <w:bookmarkStart w:id="0" w:name="_GoBack"/>
      <w:bookmarkEnd w:id="0"/>
      <w:r>
        <w:rPr>
          <w:rFonts w:hint="cs"/>
          <w:rtl/>
        </w:rPr>
        <w:t xml:space="preserve"> בתגובה של מרדכי רוח לדו"ח ביקורת שקיבלנו מיחידת הביקורת בקק"ל.</w:t>
      </w:r>
    </w:p>
    <w:p w:rsidR="005335E5" w:rsidRDefault="005335E5" w:rsidP="005335E5">
      <w:pPr>
        <w:rPr>
          <w:rFonts w:hint="cs"/>
          <w:rtl/>
        </w:rPr>
      </w:pPr>
      <w:r>
        <w:rPr>
          <w:rFonts w:hint="cs"/>
          <w:rtl/>
        </w:rPr>
        <w:t xml:space="preserve">קיבלנו דו"ח ביקורת ובה תלונה שאנדרטת </w:t>
      </w:r>
      <w:proofErr w:type="spellStart"/>
      <w:r>
        <w:rPr>
          <w:rFonts w:hint="cs"/>
          <w:rtl/>
        </w:rPr>
        <w:t>גוילי</w:t>
      </w:r>
      <w:proofErr w:type="spellEnd"/>
      <w:r>
        <w:rPr>
          <w:rFonts w:hint="cs"/>
          <w:rtl/>
        </w:rPr>
        <w:t xml:space="preserve"> אש מלוכלכת בקקי של ציפורים וזה לא בסדר</w:t>
      </w:r>
    </w:p>
    <w:p w:rsidR="005335E5" w:rsidRDefault="005335E5" w:rsidP="005335E5">
      <w:pPr>
        <w:rPr>
          <w:rFonts w:hint="cs"/>
          <w:rtl/>
        </w:rPr>
      </w:pPr>
      <w:r>
        <w:rPr>
          <w:rFonts w:hint="cs"/>
          <w:rtl/>
        </w:rPr>
        <w:t>שלא מנקים... ועוד... ועוד...</w:t>
      </w:r>
    </w:p>
    <w:p w:rsidR="005335E5" w:rsidRDefault="005335E5" w:rsidP="005335E5">
      <w:pPr>
        <w:rPr>
          <w:rFonts w:hint="cs"/>
          <w:rtl/>
        </w:rPr>
      </w:pPr>
      <w:r>
        <w:rPr>
          <w:rFonts w:hint="cs"/>
          <w:rtl/>
        </w:rPr>
        <w:t>לדו"ח הביקורת הזה מרדכי ענה שישלח פועלים שינקו את האנדרטה. </w:t>
      </w:r>
    </w:p>
    <w:p w:rsidR="005335E5" w:rsidRDefault="005335E5" w:rsidP="005335E5">
      <w:pPr>
        <w:rPr>
          <w:rFonts w:hint="cs"/>
          <w:rtl/>
        </w:rPr>
      </w:pPr>
      <w:r>
        <w:rPr>
          <w:rFonts w:hint="cs"/>
          <w:rtl/>
        </w:rPr>
        <w:t>כחודש לאחר מכן קיבלנו שוב דו"ח ביקורת שהאנדרטה מלוכלכת בקקי של ציפורים. מרדכי קורא</w:t>
      </w:r>
    </w:p>
    <w:p w:rsidR="005335E5" w:rsidRDefault="005335E5" w:rsidP="005335E5">
      <w:pPr>
        <w:rPr>
          <w:rFonts w:hint="cs"/>
          <w:rtl/>
        </w:rPr>
      </w:pPr>
      <w:r>
        <w:rPr>
          <w:rFonts w:hint="cs"/>
          <w:rtl/>
        </w:rPr>
        <w:t>את הדו"ח וכועס ואומר לי "מה אני יכול לעשות תגידי שלחתי פועלים לנקות והציפורים שוב מלכלכות. אולי ניתן לציפורים ניר טואלט שלא ילכלכו...ואני התפקעתי מצחוק ולא יכולה לשכוח את היום שבו צחקתי כל היום מהבדיחה של מרדכי. </w:t>
      </w:r>
    </w:p>
    <w:p w:rsidR="005335E5" w:rsidRDefault="005335E5" w:rsidP="005335E5">
      <w:pPr>
        <w:rPr>
          <w:rFonts w:hint="cs"/>
          <w:rtl/>
        </w:rPr>
      </w:pPr>
    </w:p>
    <w:p w:rsidR="005335E5" w:rsidRDefault="005335E5" w:rsidP="005335E5">
      <w:pPr>
        <w:rPr>
          <w:rFonts w:hint="cs"/>
          <w:rtl/>
        </w:rPr>
      </w:pPr>
      <w:r>
        <w:rPr>
          <w:rFonts w:hint="cs"/>
          <w:rtl/>
        </w:rPr>
        <w:t>יפה אלוני</w:t>
      </w:r>
    </w:p>
    <w:p w:rsidR="005335E5" w:rsidRDefault="005335E5" w:rsidP="005335E5">
      <w:pPr>
        <w:rPr>
          <w:rFonts w:hint="cs"/>
          <w:rtl/>
        </w:rPr>
      </w:pPr>
    </w:p>
    <w:p w:rsidR="005335E5" w:rsidRDefault="005335E5" w:rsidP="005335E5">
      <w:r>
        <w:rPr>
          <w:rFonts w:hint="cs"/>
          <w:rtl/>
        </w:rPr>
        <w:t>הצטערתי לשמוע על מותם של מרדכי רוח וד"ר קפלן שאותם הכרתי מחבל מרכז בשנים שעבדתי כמזכירת חבל מרכז הם אכן היו עמודי התווך בקק"ל. </w:t>
      </w:r>
    </w:p>
    <w:p w:rsidR="005335E5" w:rsidRDefault="005335E5" w:rsidP="005335E5">
      <w:pPr>
        <w:rPr>
          <w:rFonts w:hint="cs"/>
          <w:rtl/>
        </w:rPr>
      </w:pPr>
    </w:p>
    <w:p w:rsidR="005335E5" w:rsidRDefault="005335E5" w:rsidP="005335E5">
      <w:pPr>
        <w:rPr>
          <w:rFonts w:hint="cs"/>
          <w:rtl/>
        </w:rPr>
      </w:pPr>
      <w:r>
        <w:rPr>
          <w:rFonts w:hint="cs"/>
          <w:rtl/>
        </w:rPr>
        <w:t xml:space="preserve">רוצה לשתף בסיפור על מרדכי רוח שהיה אדם אמפתי, בעל חוש הומור, עם אהבה גדולה, ידע רחב, ידע להעריך </w:t>
      </w:r>
      <w:proofErr w:type="spellStart"/>
      <w:r>
        <w:rPr>
          <w:rFonts w:hint="cs"/>
          <w:rtl/>
        </w:rPr>
        <w:t>ולהינות</w:t>
      </w:r>
      <w:proofErr w:type="spellEnd"/>
      <w:r>
        <w:rPr>
          <w:rFonts w:hint="cs"/>
          <w:rtl/>
        </w:rPr>
        <w:t xml:space="preserve"> מהחיים, עם תפיסת עולם על החיים ומשמעותם שממנו למדתי  הרבה. </w:t>
      </w:r>
    </w:p>
    <w:p w:rsidR="005335E5" w:rsidRDefault="005335E5" w:rsidP="005335E5">
      <w:pPr>
        <w:rPr>
          <w:rFonts w:hint="cs"/>
          <w:rtl/>
        </w:rPr>
      </w:pPr>
    </w:p>
    <w:p w:rsidR="005335E5" w:rsidRDefault="005335E5" w:rsidP="005335E5">
      <w:pPr>
        <w:rPr>
          <w:rFonts w:hint="cs"/>
          <w:rtl/>
        </w:rPr>
      </w:pPr>
      <w:r>
        <w:rPr>
          <w:rFonts w:hint="cs"/>
          <w:rtl/>
        </w:rPr>
        <w:t>באוגוסט 1983 התקבלתי לעבודה על ידי מרדכי רוח כשהיה מנהל חבל מרכז, וכשבועיים לאחר תחילת עבודתי גילתי שאני בהיריון וזאת לאחר ארבע שנות נישואים והתחלה של טיפולים.</w:t>
      </w:r>
    </w:p>
    <w:p w:rsidR="005335E5" w:rsidRDefault="005335E5" w:rsidP="005335E5">
      <w:pPr>
        <w:rPr>
          <w:rFonts w:hint="cs"/>
          <w:rtl/>
        </w:rPr>
      </w:pPr>
      <w:r>
        <w:rPr>
          <w:rFonts w:hint="cs"/>
          <w:rtl/>
        </w:rPr>
        <w:t>הייתי מאוד נרגשת וחשבתי שזה לא יהיה הוגן לא לספר לבוס החדש במקום עבודה חדש שיש לו ציפיות גדולות מהמזכירה החדשה, וגם לקחתי בחשבון שיגיד לי לא מתאים לי מזכירה שתצא בעוד כמה חודשים לחופשת לידה ולתשובה כזו ציפיתי.</w:t>
      </w:r>
    </w:p>
    <w:p w:rsidR="005335E5" w:rsidRDefault="005335E5" w:rsidP="005335E5">
      <w:pPr>
        <w:rPr>
          <w:rFonts w:hint="cs"/>
          <w:rtl/>
        </w:rPr>
      </w:pPr>
      <w:r>
        <w:rPr>
          <w:rFonts w:hint="cs"/>
          <w:rtl/>
        </w:rPr>
        <w:t xml:space="preserve">אלא שהתשובה של מרדכי הייתה בניגוד לכל </w:t>
      </w:r>
      <w:proofErr w:type="spellStart"/>
      <w:r>
        <w:rPr>
          <w:rFonts w:hint="cs"/>
          <w:rtl/>
        </w:rPr>
        <w:t>ציפיותי</w:t>
      </w:r>
      <w:proofErr w:type="spellEnd"/>
      <w:r>
        <w:rPr>
          <w:rFonts w:hint="cs"/>
          <w:rtl/>
        </w:rPr>
        <w:t xml:space="preserve"> , ואני מצטטת "ברור לי שאת אישה נשואה ואת רוצה ילדים וזה בסדר גמור ויהיה לך בהצלחה, תישארי לעבוד תצאי לחופשת לידה ותחזרי המקום שמור לך".</w:t>
      </w:r>
    </w:p>
    <w:p w:rsidR="005335E5" w:rsidRDefault="005335E5" w:rsidP="005335E5">
      <w:pPr>
        <w:rPr>
          <w:rFonts w:hint="cs"/>
          <w:rtl/>
        </w:rPr>
      </w:pPr>
      <w:r>
        <w:rPr>
          <w:rFonts w:hint="cs"/>
          <w:rtl/>
        </w:rPr>
        <w:t>התרגשתי מאוד... מאוד... מהתשובה האבהית של מרדכי וכמובן שנשארתי לעבוד בקק"ל עד לפרישתי ב- 2009.</w:t>
      </w:r>
    </w:p>
    <w:p w:rsidR="005335E5" w:rsidRDefault="005335E5" w:rsidP="005335E5">
      <w:pPr>
        <w:rPr>
          <w:rFonts w:hint="cs"/>
          <w:rtl/>
        </w:rPr>
      </w:pPr>
      <w:r>
        <w:rPr>
          <w:rFonts w:hint="cs"/>
          <w:rtl/>
        </w:rPr>
        <w:t xml:space="preserve">ובאחד מאירועי הגמלאים כשפגשתי את מרדכי הוא שוב אמר לי בנימה אבהית " מה את עושה עם </w:t>
      </w:r>
      <w:proofErr w:type="spellStart"/>
      <w:r>
        <w:rPr>
          <w:rFonts w:hint="cs"/>
          <w:rtl/>
        </w:rPr>
        <w:t>הגימלאים</w:t>
      </w:r>
      <w:proofErr w:type="spellEnd"/>
      <w:r>
        <w:rPr>
          <w:rFonts w:hint="cs"/>
          <w:rtl/>
        </w:rPr>
        <w:t>, למה פרשת את עוד צעירה את  לא היית צריכה לפרוש" ובטח אם הייתי מתייעצת אתו הייתי מקבלת עצות חכמות יותר. </w:t>
      </w:r>
    </w:p>
    <w:p w:rsidR="005335E5" w:rsidRDefault="005335E5" w:rsidP="005335E5">
      <w:pPr>
        <w:rPr>
          <w:rFonts w:hint="cs"/>
          <w:rtl/>
        </w:rPr>
      </w:pPr>
    </w:p>
    <w:p w:rsidR="005335E5" w:rsidRDefault="005335E5" w:rsidP="005335E5">
      <w:pPr>
        <w:rPr>
          <w:rFonts w:hint="cs"/>
          <w:rtl/>
        </w:rPr>
      </w:pPr>
      <w:r>
        <w:rPr>
          <w:rFonts w:hint="cs"/>
          <w:rtl/>
        </w:rPr>
        <w:t>יהיה זכרם ברוך!</w:t>
      </w:r>
    </w:p>
    <w:p w:rsidR="005335E5" w:rsidRDefault="005335E5" w:rsidP="005335E5">
      <w:pPr>
        <w:rPr>
          <w:rFonts w:hint="cs"/>
          <w:rtl/>
        </w:rPr>
      </w:pPr>
    </w:p>
    <w:p w:rsidR="005335E5" w:rsidRDefault="005335E5" w:rsidP="005335E5">
      <w:pPr>
        <w:rPr>
          <w:rFonts w:hint="cs"/>
          <w:rtl/>
        </w:rPr>
      </w:pPr>
    </w:p>
    <w:p w:rsidR="005335E5" w:rsidRDefault="005335E5"/>
    <w:sectPr w:rsidR="005335E5" w:rsidSect="00FE7C4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E5"/>
    <w:rsid w:val="0033071C"/>
    <w:rsid w:val="003E3E74"/>
    <w:rsid w:val="005335E5"/>
    <w:rsid w:val="007B6F59"/>
    <w:rsid w:val="00D55173"/>
    <w:rsid w:val="00FE7C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4D273-446D-431F-8F46-B14DD8A6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70055">
      <w:bodyDiv w:val="1"/>
      <w:marLeft w:val="0"/>
      <w:marRight w:val="0"/>
      <w:marTop w:val="0"/>
      <w:marBottom w:val="0"/>
      <w:divBdr>
        <w:top w:val="none" w:sz="0" w:space="0" w:color="auto"/>
        <w:left w:val="none" w:sz="0" w:space="0" w:color="auto"/>
        <w:bottom w:val="none" w:sz="0" w:space="0" w:color="auto"/>
        <w:right w:val="none" w:sz="0" w:space="0" w:color="auto"/>
      </w:divBdr>
    </w:div>
    <w:div w:id="7801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7F20067622E8FD498F25387C0335EA7F" ma:contentTypeVersion="15" ma:contentTypeDescription="צור מסמך חדש." ma:contentTypeScope="" ma:versionID="30b34a1545af47432db8d906b41cff77">
  <xsd:schema xmlns:xsd="http://www.w3.org/2001/XMLSchema" xmlns:xs="http://www.w3.org/2001/XMLSchema" xmlns:p="http://schemas.microsoft.com/office/2006/metadata/properties" xmlns:ns2="73da5c63-c571-404e-89c5-1cb06c56c7cf" targetNamespace="http://schemas.microsoft.com/office/2006/metadata/properties" ma:root="true" ma:fieldsID="7d8be5c72a53f42cc0d3b300bc6a5943" ns2:_="">
    <xsd:import namespace="73da5c63-c571-404e-89c5-1cb06c56c7cf"/>
    <xsd:element name="properties">
      <xsd:complexType>
        <xsd:sequence>
          <xsd:element name="documentManagement">
            <xsd:complexType>
              <xsd:all>
                <xsd:element ref="ns2:_x05e2__x05d5__x05d1__x05d3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a5c63-c571-404e-89c5-1cb06c56c7cf" elementFormDefault="qualified">
    <xsd:import namespace="http://schemas.microsoft.com/office/2006/documentManagement/types"/>
    <xsd:import namespace="http://schemas.microsoft.com/office/infopath/2007/PartnerControls"/>
    <xsd:element name="_x05e2__x05d5__x05d1__x05d3_" ma:index="4" nillable="true" ma:displayName="עובד" ma:default="שלמה מאיר" ma:format="Dropdown" ma:internalName="_x05e2__x05d5__x05d1__x05d3_" ma:readOnly="false">
      <xsd:simpleType>
        <xsd:restriction base="dms:Choice">
          <xsd:enumeration value="שלמה מאיר"/>
          <xsd:enumeration value="פנחס דוד"/>
          <xsd:enumeration value="אברהם סילברסטון"/>
          <xsd:enumeration value="גמלאי קק&quot;ל"/>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2__x05d5__x05d1__x05d3_ xmlns="73da5c63-c571-404e-89c5-1cb06c56c7cf">גמלאי קק"ל</_x05e2__x05d5__x05d1__x05d3_>
  </documentManagement>
</p:properties>
</file>

<file path=customXml/itemProps1.xml><?xml version="1.0" encoding="utf-8"?>
<ds:datastoreItem xmlns:ds="http://schemas.openxmlformats.org/officeDocument/2006/customXml" ds:itemID="{2CD87B72-BEBF-4DBC-B95B-354EB704D8AB}"/>
</file>

<file path=customXml/itemProps2.xml><?xml version="1.0" encoding="utf-8"?>
<ds:datastoreItem xmlns:ds="http://schemas.openxmlformats.org/officeDocument/2006/customXml" ds:itemID="{AC531AB3-474B-46BC-9FBB-DCE44F9B04EB}"/>
</file>

<file path=customXml/itemProps3.xml><?xml version="1.0" encoding="utf-8"?>
<ds:datastoreItem xmlns:ds="http://schemas.openxmlformats.org/officeDocument/2006/customXml" ds:itemID="{39042634-7709-40A3-B2FA-1F4AAC2803B3}"/>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1490</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בן סימון כהן</dc:creator>
  <cp:keywords/>
  <dc:description/>
  <cp:lastModifiedBy>עדי בן סימון כהן</cp:lastModifiedBy>
  <cp:revision>1</cp:revision>
  <dcterms:created xsi:type="dcterms:W3CDTF">2016-11-13T07:06:00Z</dcterms:created>
  <dcterms:modified xsi:type="dcterms:W3CDTF">2016-11-13T07:07:00Z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0x0101007F20067622E8FD498F25387C0335EA7F</vt:lpwstr>
  </property>
  <property fmtid="{D5CDD505-2E9C-101B-9397-08002B2CF9AE}" pid="3" name="Order">
    <vt:r8>100</vt:r8>
  </property>
</Properties>
</file>