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22D" w:rsidRPr="0050422D" w:rsidRDefault="0050422D" w:rsidP="0050422D">
      <w:pPr>
        <w:rPr>
          <w:rFonts w:ascii="Tahoma" w:hAnsi="Tahoma" w:cs="Tahoma"/>
          <w:b/>
          <w:bCs/>
          <w:rtl/>
        </w:rPr>
      </w:pPr>
      <w:r w:rsidRPr="0050422D">
        <w:rPr>
          <w:rFonts w:ascii="Tahoma" w:hAnsi="Tahoma" w:cs="Tahoma" w:hint="cs"/>
          <w:b/>
          <w:bCs/>
          <w:rtl/>
        </w:rPr>
        <w:t xml:space="preserve">טקס נטיעות  ט"ו בשבט בשיתוף בית הלוחם באר שבע  </w:t>
      </w:r>
    </w:p>
    <w:p w:rsidR="0050422D" w:rsidRPr="0050422D" w:rsidRDefault="0050422D" w:rsidP="00EC166C">
      <w:pPr>
        <w:rPr>
          <w:rFonts w:ascii="Tahoma" w:hAnsi="Tahoma" w:cs="Tahoma"/>
          <w:noProof/>
          <w:rtl/>
        </w:rPr>
      </w:pPr>
      <w:r w:rsidRPr="0050422D">
        <w:rPr>
          <w:rFonts w:ascii="Tahoma" w:hAnsi="Tahoma" w:cs="Tahoma" w:hint="cs"/>
          <w:noProof/>
          <w:rtl/>
        </w:rPr>
        <w:t>ביום ב 9/2/2017 התקיים טקס נטיעות ט"ו בשבט בחורשת הנופלים בסמוך לאנדרטת חטיבת הנגב בבאר שבע.</w:t>
      </w:r>
    </w:p>
    <w:p w:rsidR="0050422D" w:rsidRPr="0050422D" w:rsidRDefault="0050422D" w:rsidP="00EC166C">
      <w:pPr>
        <w:rPr>
          <w:rFonts w:ascii="Tahoma" w:hAnsi="Tahoma" w:cs="Tahoma"/>
          <w:noProof/>
          <w:rtl/>
        </w:rPr>
      </w:pPr>
      <w:r w:rsidRPr="0050422D">
        <w:rPr>
          <w:rFonts w:ascii="Tahoma" w:hAnsi="Tahoma" w:cs="Tahoma" w:hint="cs"/>
          <w:noProof/>
          <w:rtl/>
        </w:rPr>
        <w:t>200 שתילים ממשתלת קק"ל גילת ניטעו ע"י האורחים : משפחות שכולות, תלמידי בתי הספר מהעיר והאורחים.</w:t>
      </w:r>
    </w:p>
    <w:p w:rsidR="0050422D" w:rsidRPr="0050422D" w:rsidRDefault="0050422D" w:rsidP="00EC166C">
      <w:pPr>
        <w:rPr>
          <w:rFonts w:ascii="Tahoma" w:hAnsi="Tahoma" w:cs="Tahoma"/>
          <w:noProof/>
          <w:rtl/>
        </w:rPr>
      </w:pPr>
      <w:r w:rsidRPr="0050422D">
        <w:rPr>
          <w:rFonts w:ascii="Tahoma" w:hAnsi="Tahoma" w:cs="Tahoma" w:hint="cs"/>
          <w:noProof/>
          <w:rtl/>
        </w:rPr>
        <w:t>האירוע התקיים בשיתוף  הנהלת בית הלוחם באר שבע, עירית באר שבע, מינהל החינוך , יד לבנים וקק"ל.</w:t>
      </w:r>
    </w:p>
    <w:p w:rsidR="0050422D" w:rsidRPr="0050422D" w:rsidRDefault="0050422D" w:rsidP="0050422D">
      <w:pPr>
        <w:rPr>
          <w:rFonts w:ascii="Tahoma" w:hAnsi="Tahoma" w:cs="Tahoma"/>
          <w:noProof/>
          <w:rtl/>
        </w:rPr>
      </w:pPr>
      <w:r w:rsidRPr="0050422D">
        <w:rPr>
          <w:rFonts w:ascii="Tahoma" w:hAnsi="Tahoma" w:cs="Tahoma" w:hint="cs"/>
          <w:noProof/>
          <w:rtl/>
        </w:rPr>
        <w:t>עמיר מזור , מנהל אזור הר הנגב והערבה, ייצד את קק"ל ומרחב דרום וברך את המשתתפים .</w:t>
      </w:r>
    </w:p>
    <w:p w:rsidR="00B44913" w:rsidRDefault="0050422D" w:rsidP="0050422D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3E910AB0" wp14:editId="5D53D615">
            <wp:extent cx="2260600" cy="1506976"/>
            <wp:effectExtent l="0" t="0" r="635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209-3Q7A18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80" cy="1524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7448BCCA" wp14:editId="257F976E">
            <wp:extent cx="2158181" cy="1438701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209-3Q7A18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538" cy="14622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684D8756" wp14:editId="014DDDBD">
            <wp:extent cx="2254703" cy="1503045"/>
            <wp:effectExtent l="0" t="0" r="0" b="190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0209-3Q7A188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93" cy="1517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31911D3D" wp14:editId="271B7325">
            <wp:extent cx="2235200" cy="1490044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70209-3Q7A188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28" cy="15102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3F78221D" wp14:editId="7EC178BD">
            <wp:extent cx="2057400" cy="1371517"/>
            <wp:effectExtent l="0" t="0" r="0" b="63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70209-3Q7A19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51" cy="1399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07D72C40" wp14:editId="64C93D35">
            <wp:extent cx="2171700" cy="1447713"/>
            <wp:effectExtent l="0" t="0" r="0" b="63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70209-3Q7A189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762" cy="1461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t xml:space="preserve">  </w:t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631D1EF1" wp14:editId="6F38EED8">
            <wp:extent cx="2151826" cy="1434465"/>
            <wp:effectExtent l="0" t="0" r="127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70209-3Q7A189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583" cy="1442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 wp14:anchorId="762FD8DD" wp14:editId="249F94FE">
            <wp:extent cx="2082800" cy="1388449"/>
            <wp:effectExtent l="0" t="0" r="0" b="254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170209-3Q7A190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894" cy="1397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t xml:space="preserve">    </w:t>
      </w:r>
      <w:r w:rsidR="00EC166C">
        <w:rPr>
          <w:rFonts w:ascii="Tahoma" w:hAnsi="Tahoma" w:cs="Tahoma" w:hint="cs"/>
          <w:noProof/>
          <w:sz w:val="24"/>
          <w:szCs w:val="24"/>
          <w:rtl/>
        </w:rPr>
        <w:t xml:space="preserve">           </w:t>
      </w:r>
    </w:p>
    <w:p w:rsidR="00EC166C" w:rsidRDefault="00EC166C" w:rsidP="00EC166C">
      <w:pPr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  <w:bookmarkStart w:id="0" w:name="_GoBack"/>
      <w:bookmarkEnd w:id="0"/>
    </w:p>
    <w:p w:rsidR="00126DA7" w:rsidRPr="00B27AB1" w:rsidRDefault="00126DA7" w:rsidP="00126DA7">
      <w:pPr>
        <w:rPr>
          <w:rFonts w:ascii="Tahoma" w:hAnsi="Tahoma" w:cs="Tahoma"/>
          <w:sz w:val="24"/>
          <w:szCs w:val="24"/>
          <w:rtl/>
        </w:rPr>
      </w:pPr>
    </w:p>
    <w:sectPr w:rsidR="00126DA7" w:rsidRPr="00B27AB1" w:rsidSect="0050422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26DA7"/>
    <w:rsid w:val="00183539"/>
    <w:rsid w:val="00195CD8"/>
    <w:rsid w:val="001A55A8"/>
    <w:rsid w:val="002238F4"/>
    <w:rsid w:val="00232AA3"/>
    <w:rsid w:val="00251442"/>
    <w:rsid w:val="00280489"/>
    <w:rsid w:val="002A00C5"/>
    <w:rsid w:val="00305116"/>
    <w:rsid w:val="00323B33"/>
    <w:rsid w:val="00336029"/>
    <w:rsid w:val="0035777A"/>
    <w:rsid w:val="003663E0"/>
    <w:rsid w:val="00387384"/>
    <w:rsid w:val="003C0B8E"/>
    <w:rsid w:val="003E2DDF"/>
    <w:rsid w:val="0041505E"/>
    <w:rsid w:val="004446F4"/>
    <w:rsid w:val="00486818"/>
    <w:rsid w:val="004D1369"/>
    <w:rsid w:val="0050422D"/>
    <w:rsid w:val="00505C50"/>
    <w:rsid w:val="005B51BC"/>
    <w:rsid w:val="005D1A85"/>
    <w:rsid w:val="005E3728"/>
    <w:rsid w:val="005E604C"/>
    <w:rsid w:val="0062471B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E0988"/>
    <w:rsid w:val="00B11571"/>
    <w:rsid w:val="00B12A6D"/>
    <w:rsid w:val="00B267B8"/>
    <w:rsid w:val="00B27AB1"/>
    <w:rsid w:val="00B34889"/>
    <w:rsid w:val="00B34907"/>
    <w:rsid w:val="00B44913"/>
    <w:rsid w:val="00B5098E"/>
    <w:rsid w:val="00B56CEB"/>
    <w:rsid w:val="00B72640"/>
    <w:rsid w:val="00B7463F"/>
    <w:rsid w:val="00B910EC"/>
    <w:rsid w:val="00C25E48"/>
    <w:rsid w:val="00C567C8"/>
    <w:rsid w:val="00C65BB1"/>
    <w:rsid w:val="00C92277"/>
    <w:rsid w:val="00C927DA"/>
    <w:rsid w:val="00CA343F"/>
    <w:rsid w:val="00CD6B86"/>
    <w:rsid w:val="00CE1A8B"/>
    <w:rsid w:val="00CE369C"/>
    <w:rsid w:val="00CE684F"/>
    <w:rsid w:val="00D71586"/>
    <w:rsid w:val="00DE58A4"/>
    <w:rsid w:val="00DF1B0B"/>
    <w:rsid w:val="00E00BD6"/>
    <w:rsid w:val="00E15754"/>
    <w:rsid w:val="00E4636F"/>
    <w:rsid w:val="00E55508"/>
    <w:rsid w:val="00E659A6"/>
    <w:rsid w:val="00E93AC5"/>
    <w:rsid w:val="00EC166C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09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509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87DDC-021C-4F0F-8BE5-6E4A79C00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3FBAF-C71A-48EE-9273-E0894ED1E173}"/>
</file>

<file path=customXml/itemProps3.xml><?xml version="1.0" encoding="utf-8"?>
<ds:datastoreItem xmlns:ds="http://schemas.openxmlformats.org/officeDocument/2006/customXml" ds:itemID="{2AADA7BF-A157-492E-8911-F026AF28F488}"/>
</file>

<file path=customXml/itemProps4.xml><?xml version="1.0" encoding="utf-8"?>
<ds:datastoreItem xmlns:ds="http://schemas.openxmlformats.org/officeDocument/2006/customXml" ds:itemID="{AC574991-77D2-43BA-8BCF-A6E44F93D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חנה בכר</cp:lastModifiedBy>
  <cp:revision>3</cp:revision>
  <cp:lastPrinted>2017-02-07T10:45:00Z</cp:lastPrinted>
  <dcterms:created xsi:type="dcterms:W3CDTF">2017-02-15T07:07:00Z</dcterms:created>
  <dcterms:modified xsi:type="dcterms:W3CDTF">2017-02-15T07:19:00Z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