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175E1E" w:rsidP="003C0AF6">
      <w:pPr>
        <w:spacing w:line="360" w:lineRule="auto"/>
        <w:ind w:left="-2" w:right="142"/>
        <w:jc w:val="center"/>
        <w:rPr>
          <w:rFonts w:ascii="Arial" w:hAnsi="Arial" w:cs="David"/>
          <w:sz w:val="24"/>
          <w:szCs w:val="24"/>
          <w:u w:val="single"/>
          <w:rtl/>
        </w:rPr>
      </w:pPr>
      <w:r>
        <w:rPr>
          <w:rFonts w:ascii="Arial" w:hAnsi="Arial" w:cs="David"/>
          <w:b/>
          <w:bCs/>
          <w:sz w:val="24"/>
          <w:szCs w:val="24"/>
          <w:rtl/>
        </w:rPr>
        <w:t xml:space="preserve">הנדון: </w:t>
      </w:r>
      <w:r w:rsidR="00044AE2">
        <w:rPr>
          <w:rFonts w:ascii="Arial" w:hAnsi="Arial" w:cs="David" w:hint="cs"/>
          <w:b/>
          <w:bCs/>
          <w:sz w:val="24"/>
          <w:szCs w:val="24"/>
          <w:rtl/>
        </w:rPr>
        <w:t>הליך מס'</w:t>
      </w:r>
      <w:r>
        <w:rPr>
          <w:rFonts w:ascii="Arial" w:hAnsi="Arial" w:cs="David" w:hint="cs"/>
          <w:sz w:val="24"/>
          <w:szCs w:val="24"/>
          <w:u w:val="single"/>
          <w:rtl/>
        </w:rPr>
        <w:t xml:space="preserve"> </w:t>
      </w:r>
      <w:r>
        <w:rPr>
          <w:rFonts w:ascii="Arial" w:hAnsi="Arial" w:cs="David" w:hint="cs"/>
          <w:sz w:val="24"/>
          <w:szCs w:val="24"/>
          <w:u w:val="single"/>
          <w:rtl/>
        </w:rPr>
        <w:tab/>
      </w:r>
      <w:r>
        <w:rPr>
          <w:rFonts w:ascii="Arial" w:hAnsi="Arial" w:cs="David" w:hint="cs"/>
          <w:sz w:val="24"/>
          <w:szCs w:val="24"/>
          <w:u w:val="single"/>
          <w:rtl/>
        </w:rPr>
        <w:tab/>
      </w:r>
      <w:r>
        <w:rPr>
          <w:rFonts w:ascii="Arial" w:hAnsi="Arial" w:cs="David" w:hint="cs"/>
          <w:sz w:val="24"/>
          <w:szCs w:val="24"/>
          <w:u w:val="single"/>
          <w:rtl/>
        </w:rPr>
        <w:tab/>
        <w:t xml:space="preserve"> ל ____________ - בקשה להשלמת מסמכים</w:t>
      </w:r>
      <w:r w:rsidR="00827F35">
        <w:rPr>
          <w:rFonts w:ascii="Arial" w:hAnsi="Arial" w:cs="David" w:hint="cs"/>
          <w:sz w:val="24"/>
          <w:szCs w:val="24"/>
          <w:u w:val="single"/>
          <w:rtl/>
        </w:rPr>
        <w:t xml:space="preserve"> קבלת הבהרות</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253FE7" w:rsidRDefault="003E6C91" w:rsidP="00E028C4">
      <w:pPr>
        <w:spacing w:after="120" w:line="360" w:lineRule="auto"/>
        <w:ind w:left="-2" w:right="142"/>
        <w:jc w:val="both"/>
        <w:rPr>
          <w:rFonts w:ascii="Arial" w:hAnsi="Arial" w:cs="David" w:hint="cs"/>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00175E1E">
        <w:rPr>
          <w:rFonts w:ascii="Arial" w:hAnsi="Arial" w:cs="David"/>
          <w:sz w:val="24"/>
          <w:szCs w:val="24"/>
          <w:rtl/>
        </w:rPr>
        <w:t xml:space="preserve"> כי </w:t>
      </w:r>
      <w:r w:rsidR="00175E1E">
        <w:rPr>
          <w:rFonts w:ascii="Arial" w:hAnsi="Arial" w:cs="David" w:hint="cs"/>
          <w:sz w:val="24"/>
          <w:szCs w:val="24"/>
          <w:rtl/>
        </w:rPr>
        <w:t xml:space="preserve">בבדיקת הצעתך בהליך שבנדון </w:t>
      </w:r>
      <w:r w:rsidR="00253FE7">
        <w:rPr>
          <w:rFonts w:ascii="Arial" w:hAnsi="Arial" w:cs="David" w:hint="cs"/>
          <w:sz w:val="24"/>
          <w:szCs w:val="24"/>
          <w:rtl/>
        </w:rPr>
        <w:t>נמצאו חסרים המסמכים הבאים</w:t>
      </w:r>
      <w:r w:rsidR="00827F35">
        <w:rPr>
          <w:rFonts w:ascii="Arial" w:hAnsi="Arial" w:cs="David" w:hint="cs"/>
          <w:sz w:val="24"/>
          <w:szCs w:val="24"/>
          <w:rtl/>
        </w:rPr>
        <w:t xml:space="preserve"> ואו נדרש הבהרות כמפורט להלן</w:t>
      </w:r>
      <w:r w:rsidR="00253FE7">
        <w:rPr>
          <w:rFonts w:ascii="Arial" w:hAnsi="Arial" w:cs="David" w:hint="cs"/>
          <w:sz w:val="24"/>
          <w:szCs w:val="24"/>
          <w:rtl/>
        </w:rPr>
        <w:t xml:space="preserve">: </w:t>
      </w:r>
    </w:p>
    <w:p w:rsidR="00116CD8" w:rsidRPr="00253FE7" w:rsidRDefault="00253FE7" w:rsidP="00253FE7">
      <w:pPr>
        <w:pStyle w:val="afd"/>
        <w:numPr>
          <w:ilvl w:val="0"/>
          <w:numId w:val="5"/>
        </w:numPr>
        <w:spacing w:line="360" w:lineRule="auto"/>
        <w:ind w:right="142"/>
        <w:jc w:val="both"/>
        <w:rPr>
          <w:rFonts w:ascii="Arial" w:hAnsi="Arial" w:cs="David"/>
          <w:sz w:val="24"/>
          <w:szCs w:val="24"/>
        </w:rPr>
      </w:pPr>
      <w:r w:rsidRPr="00253FE7">
        <w:rPr>
          <w:rFonts w:ascii="Arial" w:hAnsi="Arial" w:cs="David" w:hint="cs"/>
          <w:sz w:val="24"/>
          <w:szCs w:val="24"/>
          <w:rtl/>
        </w:rPr>
        <w:t>_____________________________________</w:t>
      </w:r>
    </w:p>
    <w:p w:rsidR="00253FE7" w:rsidRPr="00253FE7" w:rsidRDefault="00253FE7" w:rsidP="00253FE7">
      <w:pPr>
        <w:pStyle w:val="afd"/>
        <w:numPr>
          <w:ilvl w:val="0"/>
          <w:numId w:val="5"/>
        </w:numPr>
        <w:spacing w:line="360" w:lineRule="auto"/>
        <w:ind w:right="142"/>
        <w:jc w:val="both"/>
        <w:rPr>
          <w:rFonts w:ascii="Arial" w:hAnsi="Arial" w:cs="David"/>
          <w:sz w:val="24"/>
          <w:szCs w:val="24"/>
        </w:rPr>
      </w:pPr>
      <w:r w:rsidRPr="00253FE7">
        <w:rPr>
          <w:rFonts w:ascii="Arial" w:hAnsi="Arial" w:cs="David" w:hint="cs"/>
          <w:sz w:val="24"/>
          <w:szCs w:val="24"/>
          <w:rtl/>
        </w:rPr>
        <w:t>___________________________________</w:t>
      </w:r>
    </w:p>
    <w:p w:rsidR="00253FE7" w:rsidRPr="00253FE7" w:rsidRDefault="00253FE7" w:rsidP="00253FE7">
      <w:pPr>
        <w:pStyle w:val="afd"/>
        <w:numPr>
          <w:ilvl w:val="0"/>
          <w:numId w:val="5"/>
        </w:numPr>
        <w:spacing w:line="360" w:lineRule="auto"/>
        <w:ind w:right="142"/>
        <w:jc w:val="both"/>
        <w:rPr>
          <w:rFonts w:ascii="Arial" w:hAnsi="Arial" w:cs="David"/>
          <w:sz w:val="24"/>
          <w:szCs w:val="24"/>
          <w:rtl/>
        </w:rPr>
      </w:pPr>
      <w:r w:rsidRPr="00253FE7">
        <w:rPr>
          <w:rFonts w:ascii="Arial" w:hAnsi="Arial" w:cs="David" w:hint="cs"/>
          <w:sz w:val="24"/>
          <w:szCs w:val="24"/>
          <w:rtl/>
        </w:rPr>
        <w:t>___________________________________</w:t>
      </w:r>
    </w:p>
    <w:p w:rsidR="00253FE7" w:rsidRDefault="00253FE7" w:rsidP="003C0AF6">
      <w:pPr>
        <w:spacing w:after="120" w:line="360" w:lineRule="auto"/>
        <w:ind w:left="-2" w:right="142"/>
        <w:jc w:val="both"/>
        <w:rPr>
          <w:rFonts w:ascii="Arial" w:hAnsi="Arial" w:cs="David"/>
          <w:sz w:val="24"/>
          <w:szCs w:val="24"/>
          <w:rtl/>
        </w:rPr>
      </w:pPr>
    </w:p>
    <w:p w:rsidR="00253FE7" w:rsidRDefault="00253FE7" w:rsidP="00253FE7">
      <w:pPr>
        <w:spacing w:after="120" w:line="360" w:lineRule="auto"/>
        <w:ind w:left="-2" w:right="142"/>
        <w:jc w:val="both"/>
        <w:rPr>
          <w:rFonts w:ascii="Arial" w:hAnsi="Arial" w:cs="David"/>
          <w:sz w:val="24"/>
          <w:szCs w:val="24"/>
          <w:rtl/>
        </w:rPr>
      </w:pPr>
      <w:r>
        <w:rPr>
          <w:rFonts w:ascii="Arial" w:hAnsi="Arial" w:cs="David" w:hint="cs"/>
          <w:sz w:val="24"/>
          <w:szCs w:val="24"/>
          <w:rtl/>
        </w:rPr>
        <w:t xml:space="preserve">הנך נדרש להעביר מסמכים </w:t>
      </w:r>
      <w:r w:rsidR="00827F35">
        <w:rPr>
          <w:rFonts w:ascii="Arial" w:hAnsi="Arial" w:cs="David" w:hint="cs"/>
          <w:sz w:val="24"/>
          <w:szCs w:val="24"/>
          <w:rtl/>
        </w:rPr>
        <w:t xml:space="preserve">/ הבהרות </w:t>
      </w:r>
      <w:r>
        <w:rPr>
          <w:rFonts w:ascii="Arial" w:hAnsi="Arial" w:cs="David" w:hint="cs"/>
          <w:sz w:val="24"/>
          <w:szCs w:val="24"/>
          <w:rtl/>
        </w:rPr>
        <w:t xml:space="preserve">אלו </w:t>
      </w:r>
      <w:r w:rsidR="00B46B48">
        <w:rPr>
          <w:rFonts w:ascii="Arial" w:hAnsi="Arial" w:cs="David" w:hint="cs"/>
          <w:sz w:val="24"/>
          <w:szCs w:val="24"/>
          <w:rtl/>
        </w:rPr>
        <w:t>למר / גב' ______________</w:t>
      </w:r>
      <w:r>
        <w:rPr>
          <w:rFonts w:ascii="Arial" w:hAnsi="Arial" w:cs="David" w:hint="cs"/>
          <w:sz w:val="24"/>
          <w:szCs w:val="24"/>
          <w:rtl/>
        </w:rPr>
        <w:t xml:space="preserve"> במייל _________________ וזאת לא יאוחר מיום _____________ בשעה ______________.</w:t>
      </w:r>
    </w:p>
    <w:p w:rsidR="00116CD8" w:rsidRDefault="00253FE7" w:rsidP="00116CD8">
      <w:pPr>
        <w:spacing w:line="360" w:lineRule="auto"/>
        <w:ind w:left="-2" w:right="142"/>
        <w:jc w:val="both"/>
        <w:rPr>
          <w:rFonts w:ascii="Arial" w:hAnsi="Arial" w:cs="David" w:hint="cs"/>
          <w:sz w:val="24"/>
          <w:szCs w:val="24"/>
          <w:rtl/>
        </w:rPr>
      </w:pPr>
      <w:r>
        <w:rPr>
          <w:rFonts w:ascii="Arial" w:hAnsi="Arial" w:cs="David" w:hint="cs"/>
          <w:sz w:val="24"/>
          <w:szCs w:val="24"/>
          <w:rtl/>
        </w:rPr>
        <w:t>אי השלמת המסמכים</w:t>
      </w:r>
      <w:r w:rsidR="00827F35">
        <w:rPr>
          <w:rFonts w:ascii="Arial" w:hAnsi="Arial" w:cs="David" w:hint="cs"/>
          <w:sz w:val="24"/>
          <w:szCs w:val="24"/>
          <w:rtl/>
        </w:rPr>
        <w:t xml:space="preserve"> / הבהרות</w:t>
      </w:r>
      <w:r>
        <w:rPr>
          <w:rFonts w:ascii="Arial" w:hAnsi="Arial" w:cs="David" w:hint="cs"/>
          <w:sz w:val="24"/>
          <w:szCs w:val="24"/>
          <w:rtl/>
        </w:rPr>
        <w:t xml:space="preserve"> כאמור תהווה עילה לפסילת הצעתך.</w:t>
      </w:r>
    </w:p>
    <w:p w:rsidR="00253FE7" w:rsidRPr="00E028C4" w:rsidRDefault="00253FE7" w:rsidP="00116CD8">
      <w:pPr>
        <w:spacing w:line="360" w:lineRule="auto"/>
        <w:ind w:left="-2" w:right="142"/>
        <w:jc w:val="both"/>
        <w:rPr>
          <w:rFonts w:ascii="Arial" w:hAnsi="Arial" w:cs="David"/>
          <w:sz w:val="12"/>
          <w:szCs w:val="12"/>
          <w:rtl/>
        </w:rPr>
      </w:pPr>
      <w:r>
        <w:rPr>
          <w:rFonts w:ascii="Arial" w:hAnsi="Arial" w:cs="David" w:hint="cs"/>
          <w:sz w:val="24"/>
          <w:szCs w:val="24"/>
          <w:rtl/>
        </w:rPr>
        <w:t>אין בהשלמת המסמכים</w:t>
      </w:r>
      <w:r w:rsidR="00827F35">
        <w:rPr>
          <w:rFonts w:ascii="Arial" w:hAnsi="Arial" w:cs="David" w:hint="cs"/>
          <w:sz w:val="24"/>
          <w:szCs w:val="24"/>
          <w:rtl/>
        </w:rPr>
        <w:t xml:space="preserve"> / הבהרות</w:t>
      </w:r>
      <w:r>
        <w:rPr>
          <w:rFonts w:ascii="Arial" w:hAnsi="Arial" w:cs="David" w:hint="cs"/>
          <w:sz w:val="24"/>
          <w:szCs w:val="24"/>
          <w:rtl/>
        </w:rPr>
        <w:t xml:space="preserve"> כדי לאשר את שלמות ההצעה, השלמת </w:t>
      </w:r>
      <w:r w:rsidR="00827F35">
        <w:rPr>
          <w:rFonts w:ascii="Arial" w:hAnsi="Arial" w:cs="David" w:hint="cs"/>
          <w:sz w:val="24"/>
          <w:szCs w:val="24"/>
          <w:rtl/>
        </w:rPr>
        <w:t>ה</w:t>
      </w:r>
      <w:r>
        <w:rPr>
          <w:rFonts w:ascii="Arial" w:hAnsi="Arial" w:cs="David" w:hint="cs"/>
          <w:sz w:val="24"/>
          <w:szCs w:val="24"/>
          <w:rtl/>
        </w:rPr>
        <w:t>מסמכים</w:t>
      </w:r>
      <w:r w:rsidR="00827F35">
        <w:rPr>
          <w:rFonts w:ascii="Arial" w:hAnsi="Arial" w:cs="David" w:hint="cs"/>
          <w:sz w:val="24"/>
          <w:szCs w:val="24"/>
          <w:rtl/>
        </w:rPr>
        <w:t>/ההבהרות</w:t>
      </w:r>
      <w:r>
        <w:rPr>
          <w:rFonts w:ascii="Arial" w:hAnsi="Arial" w:cs="David" w:hint="cs"/>
          <w:sz w:val="24"/>
          <w:szCs w:val="24"/>
          <w:rtl/>
        </w:rPr>
        <w:t xml:space="preserve"> תובא לידיעת ועדת המכרזים והיא הגורם המוסמך לאשר את ההשלמה כאמור, רק לאחר אישור ועדת המכרזים יחשבו מסמכים</w:t>
      </w:r>
      <w:r w:rsidR="00827F35">
        <w:rPr>
          <w:rFonts w:ascii="Arial" w:hAnsi="Arial" w:cs="David" w:hint="cs"/>
          <w:sz w:val="24"/>
          <w:szCs w:val="24"/>
          <w:rtl/>
        </w:rPr>
        <w:t xml:space="preserve"> /הבהרות</w:t>
      </w:r>
      <w:bookmarkStart w:id="0" w:name="_GoBack"/>
      <w:bookmarkEnd w:id="0"/>
      <w:r>
        <w:rPr>
          <w:rFonts w:ascii="Arial" w:hAnsi="Arial" w:cs="David" w:hint="cs"/>
          <w:sz w:val="24"/>
          <w:szCs w:val="24"/>
          <w:rtl/>
        </w:rPr>
        <w:t xml:space="preserve"> אלו כחלק מההצעה.</w:t>
      </w: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E2" w:rsidRDefault="00044AE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00566074" w:rsidRPr="005C1733">
            <w:rPr>
              <w:rFonts w:ascii="Arial" w:hAnsi="Arial" w:cs="Arial"/>
              <w:color w:val="FFFFFF"/>
            </w:rPr>
            <w:fldChar w:fldCharType="begin"/>
          </w:r>
          <w:r w:rsidRPr="005C1733">
            <w:rPr>
              <w:rFonts w:ascii="Arial" w:hAnsi="Arial" w:cs="Arial"/>
              <w:color w:val="FFFFFF"/>
            </w:rPr>
            <w:instrText xml:space="preserve"> PAGE </w:instrText>
          </w:r>
          <w:r w:rsidR="00566074" w:rsidRPr="005C1733">
            <w:rPr>
              <w:rFonts w:ascii="Arial" w:hAnsi="Arial" w:cs="Arial"/>
              <w:color w:val="FFFFFF"/>
            </w:rPr>
            <w:fldChar w:fldCharType="separate"/>
          </w:r>
          <w:r w:rsidR="00175E1E">
            <w:rPr>
              <w:rFonts w:ascii="Arial" w:hAnsi="Arial" w:cs="Arial"/>
              <w:color w:val="FFFFFF"/>
              <w:rtl/>
            </w:rPr>
            <w:t>1</w:t>
          </w:r>
          <w:r w:rsidR="00566074"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00566074" w:rsidRPr="005C1733">
            <w:rPr>
              <w:rFonts w:ascii="Arial" w:hAnsi="Arial" w:cs="Arial"/>
              <w:color w:val="FFFFFF"/>
            </w:rPr>
            <w:fldChar w:fldCharType="begin"/>
          </w:r>
          <w:r w:rsidRPr="005C1733">
            <w:rPr>
              <w:rFonts w:ascii="Arial" w:hAnsi="Arial" w:cs="Arial"/>
              <w:color w:val="FFFFFF"/>
            </w:rPr>
            <w:instrText xml:space="preserve"> NUMPAGES </w:instrText>
          </w:r>
          <w:r w:rsidR="00566074" w:rsidRPr="005C1733">
            <w:rPr>
              <w:rFonts w:ascii="Arial" w:hAnsi="Arial" w:cs="Arial"/>
              <w:color w:val="FFFFFF"/>
            </w:rPr>
            <w:fldChar w:fldCharType="separate"/>
          </w:r>
          <w:r w:rsidR="00175E1E">
            <w:rPr>
              <w:rFonts w:ascii="Arial" w:hAnsi="Arial" w:cs="Arial"/>
              <w:color w:val="FFFFFF"/>
              <w:rtl/>
            </w:rPr>
            <w:t>1</w:t>
          </w:r>
          <w:r w:rsidR="00566074"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827F35">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84F2E"/>
    <w:multiLevelType w:val="hybridMultilevel"/>
    <w:tmpl w:val="C9962E18"/>
    <w:lvl w:ilvl="0" w:tplc="C8445ACC">
      <w:start w:val="1"/>
      <w:numFmt w:val="decimal"/>
      <w:lvlText w:val="%1."/>
      <w:lvlJc w:val="left"/>
      <w:pPr>
        <w:ind w:left="358" w:hanging="360"/>
      </w:pPr>
      <w:rPr>
        <w:rFonts w:hint="default"/>
        <w:sz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4AE2"/>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5E1E"/>
    <w:rsid w:val="00176D75"/>
    <w:rsid w:val="00180591"/>
    <w:rsid w:val="0018271F"/>
    <w:rsid w:val="001835DE"/>
    <w:rsid w:val="00184880"/>
    <w:rsid w:val="001A12A5"/>
    <w:rsid w:val="001A3633"/>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53FE7"/>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66074"/>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63B7C"/>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27F35"/>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6B48"/>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21F3"/>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662E"/>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A567A19-F958-4A2E-B54C-6340977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 w:type="paragraph" w:styleId="afd">
    <w:name w:val="List Paragraph"/>
    <w:basedOn w:val="a3"/>
    <w:uiPriority w:val="34"/>
    <w:qFormat/>
    <w:rsid w:val="0025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5E6FB3A4-B2E4-4BF7-8A3F-50FFE0BDB7BF}">
  <ds:schemaRefs>
    <ds:schemaRef ds:uri="http://schemas.openxmlformats.org/officeDocument/2006/bibliography"/>
  </ds:schemaRefs>
</ds:datastoreItem>
</file>

<file path=customXml/itemProps2.xml><?xml version="1.0" encoding="utf-8"?>
<ds:datastoreItem xmlns:ds="http://schemas.openxmlformats.org/officeDocument/2006/customXml" ds:itemID="{F22C9707-6D4F-4B04-AD0F-F994F7C509C5}"/>
</file>

<file path=customXml/itemProps3.xml><?xml version="1.0" encoding="utf-8"?>
<ds:datastoreItem xmlns:ds="http://schemas.openxmlformats.org/officeDocument/2006/customXml" ds:itemID="{E26AB9D5-3C3A-4919-BA8B-5904C616D391}"/>
</file>

<file path=customXml/itemProps4.xml><?xml version="1.0" encoding="utf-8"?>
<ds:datastoreItem xmlns:ds="http://schemas.openxmlformats.org/officeDocument/2006/customXml" ds:itemID="{4A7A46B0-82AC-4A4B-9D35-816FC9BF3F71}"/>
</file>

<file path=docProps/app.xml><?xml version="1.0" encoding="utf-8"?>
<Properties xmlns="http://schemas.openxmlformats.org/officeDocument/2006/extended-properties" xmlns:vt="http://schemas.openxmlformats.org/officeDocument/2006/docPropsVTypes">
  <Template>Normal.dotm</Template>
  <TotalTime>12</TotalTime>
  <Pages>1</Pages>
  <Words>104</Words>
  <Characters>705</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4</cp:revision>
  <cp:lastPrinted>2012-03-20T10:13:00Z</cp:lastPrinted>
  <dcterms:created xsi:type="dcterms:W3CDTF">2017-03-01T05:04:00Z</dcterms:created>
  <dcterms:modified xsi:type="dcterms:W3CDTF">2017-03-01T05:16:00Z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