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E6C91" w:rsidP="0011018D">
      <w:pPr>
        <w:spacing w:line="360" w:lineRule="auto"/>
        <w:ind w:left="-2" w:right="142"/>
        <w:jc w:val="center"/>
        <w:rPr>
          <w:rFonts w:ascii="Arial" w:hAnsi="Arial" w:cs="David"/>
          <w:sz w:val="24"/>
          <w:szCs w:val="24"/>
          <w:u w:val="single"/>
          <w:rtl/>
        </w:rPr>
      </w:pPr>
      <w:r w:rsidRPr="00E028C4">
        <w:rPr>
          <w:rFonts w:ascii="Arial" w:hAnsi="Arial" w:cs="David"/>
          <w:b/>
          <w:bCs/>
          <w:sz w:val="24"/>
          <w:szCs w:val="24"/>
          <w:rtl/>
        </w:rPr>
        <w:t xml:space="preserve">הנדון: הודעה על </w:t>
      </w:r>
      <w:r w:rsidR="001A64B7">
        <w:rPr>
          <w:rFonts w:ascii="Arial" w:hAnsi="Arial" w:cs="David" w:hint="cs"/>
          <w:b/>
          <w:bCs/>
          <w:sz w:val="24"/>
          <w:szCs w:val="24"/>
          <w:rtl/>
        </w:rPr>
        <w:t>שימוע בטרם קבלת החלטה</w:t>
      </w:r>
      <w:r w:rsidR="00CA2E3C" w:rsidRPr="00E028C4">
        <w:rPr>
          <w:rFonts w:ascii="Arial" w:hAnsi="Arial" w:cs="David" w:hint="cs"/>
          <w:b/>
          <w:bCs/>
          <w:sz w:val="24"/>
          <w:szCs w:val="24"/>
          <w:rtl/>
        </w:rPr>
        <w:t xml:space="preserve"> </w:t>
      </w:r>
      <w:r w:rsidR="001A64B7">
        <w:rPr>
          <w:rFonts w:ascii="Arial" w:hAnsi="Arial" w:cs="David" w:hint="cs"/>
          <w:b/>
          <w:bCs/>
          <w:sz w:val="24"/>
          <w:szCs w:val="24"/>
          <w:rtl/>
        </w:rPr>
        <w:t>ב</w:t>
      </w:r>
      <w:r w:rsidR="00CA2E3C" w:rsidRPr="00E028C4">
        <w:rPr>
          <w:rFonts w:ascii="Arial" w:hAnsi="Arial" w:cs="David" w:hint="cs"/>
          <w:b/>
          <w:bCs/>
          <w:sz w:val="24"/>
          <w:szCs w:val="24"/>
          <w:rtl/>
        </w:rPr>
        <w:t>ה</w:t>
      </w:r>
      <w:r w:rsidR="0011018D">
        <w:rPr>
          <w:rFonts w:ascii="Arial" w:hAnsi="Arial" w:cs="David" w:hint="cs"/>
          <w:b/>
          <w:bCs/>
          <w:sz w:val="24"/>
          <w:szCs w:val="24"/>
          <w:rtl/>
        </w:rPr>
        <w:t>ליך מס' ______ ל _______________________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8B7524" w:rsidRPr="00E028C4" w:rsidRDefault="003E6C91" w:rsidP="001A64B7">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CA2E3C" w:rsidRPr="00E028C4">
        <w:rPr>
          <w:rFonts w:ascii="Arial" w:hAnsi="Arial" w:cs="David" w:hint="cs"/>
          <w:sz w:val="24"/>
          <w:szCs w:val="24"/>
          <w:rtl/>
        </w:rPr>
        <w:t>ל</w:t>
      </w:r>
      <w:r w:rsidR="001A64B7">
        <w:rPr>
          <w:rFonts w:ascii="Arial" w:hAnsi="Arial" w:cs="David" w:hint="cs"/>
          <w:sz w:val="24"/>
          <w:szCs w:val="24"/>
          <w:rtl/>
        </w:rPr>
        <w:t>ערוך שימוע וזאת בטרם תתקבל החלטה ב</w:t>
      </w:r>
      <w:r w:rsidR="00D96CEA" w:rsidRPr="00E028C4">
        <w:rPr>
          <w:rFonts w:ascii="Arial" w:hAnsi="Arial" w:cs="David"/>
          <w:sz w:val="24"/>
          <w:szCs w:val="24"/>
          <w:rtl/>
        </w:rPr>
        <w:t>הצעת</w:t>
      </w:r>
      <w:r w:rsidR="007B3725" w:rsidRPr="00E028C4">
        <w:rPr>
          <w:rFonts w:ascii="Arial" w:hAnsi="Arial" w:cs="David" w:hint="cs"/>
          <w:sz w:val="24"/>
          <w:szCs w:val="24"/>
          <w:rtl/>
        </w:rPr>
        <w:t>ך</w:t>
      </w:r>
      <w:r w:rsidR="0011018D">
        <w:rPr>
          <w:rFonts w:ascii="Arial" w:hAnsi="Arial" w:cs="David"/>
          <w:sz w:val="24"/>
          <w:szCs w:val="24"/>
          <w:rtl/>
        </w:rPr>
        <w:t xml:space="preserve"> לעניין ה</w:t>
      </w:r>
      <w:r w:rsidR="0011018D">
        <w:rPr>
          <w:rFonts w:ascii="Arial" w:hAnsi="Arial" w:cs="David" w:hint="cs"/>
          <w:sz w:val="24"/>
          <w:szCs w:val="24"/>
          <w:rtl/>
        </w:rPr>
        <w:t>הליך</w:t>
      </w:r>
      <w:r w:rsidR="00D96CEA" w:rsidRPr="00E028C4">
        <w:rPr>
          <w:rFonts w:ascii="Arial" w:hAnsi="Arial" w:cs="David"/>
          <w:sz w:val="24"/>
          <w:szCs w:val="24"/>
          <w:rtl/>
        </w:rPr>
        <w:t xml:space="preserve"> שבנדון</w:t>
      </w:r>
      <w:r w:rsidR="00D96CEA"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3C0AF6" w:rsidRPr="00E028C4" w:rsidRDefault="001A64B7" w:rsidP="003C0AF6">
      <w:pPr>
        <w:spacing w:after="120" w:line="360" w:lineRule="auto"/>
        <w:ind w:left="-2" w:right="142"/>
        <w:jc w:val="both"/>
        <w:rPr>
          <w:rFonts w:ascii="Arial" w:hAnsi="Arial" w:cs="David"/>
          <w:sz w:val="24"/>
          <w:szCs w:val="24"/>
          <w:u w:val="single"/>
          <w:rtl/>
        </w:rPr>
      </w:pPr>
      <w:r>
        <w:rPr>
          <w:rFonts w:ascii="Arial" w:hAnsi="Arial" w:cs="David" w:hint="cs"/>
          <w:sz w:val="24"/>
          <w:szCs w:val="24"/>
          <w:rtl/>
        </w:rPr>
        <w:t>פרוט הנושאים שיידונו בשימוע</w:t>
      </w:r>
      <w:r w:rsidR="003C0AF6" w:rsidRPr="00E028C4">
        <w:rPr>
          <w:rFonts w:ascii="Arial" w:hAnsi="Arial" w:cs="David" w:hint="cs"/>
          <w:sz w:val="24"/>
          <w:szCs w:val="24"/>
          <w:rtl/>
        </w:rPr>
        <w:t xml:space="preserve">: </w:t>
      </w:r>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3C0AF6" w:rsidRPr="00E028C4" w:rsidRDefault="003C0AF6" w:rsidP="003C0AF6">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numPr>
          <w:ilvl w:val="0"/>
          <w:numId w:val="4"/>
        </w:numPr>
        <w:tabs>
          <w:tab w:val="left" w:pos="281"/>
        </w:tabs>
        <w:spacing w:after="120" w:line="360" w:lineRule="auto"/>
        <w:ind w:right="142"/>
        <w:jc w:val="both"/>
        <w:rPr>
          <w:rFonts w:ascii="Arial" w:hAnsi="Arial" w:cs="David"/>
          <w:sz w:val="24"/>
          <w:szCs w:val="24"/>
          <w:u w:val="single"/>
        </w:rPr>
      </w:pP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u w:val="single"/>
          <w:rtl/>
        </w:rPr>
        <w:tab/>
      </w:r>
      <w:r w:rsidRPr="00E028C4">
        <w:rPr>
          <w:rFonts w:ascii="Arial" w:hAnsi="Arial" w:cs="David" w:hint="cs"/>
          <w:sz w:val="24"/>
          <w:szCs w:val="24"/>
          <w:rtl/>
        </w:rPr>
        <w:t>.</w:t>
      </w:r>
    </w:p>
    <w:p w:rsidR="00116CD8" w:rsidRPr="00E028C4" w:rsidRDefault="00116CD8" w:rsidP="00116CD8">
      <w:pPr>
        <w:spacing w:line="360" w:lineRule="auto"/>
        <w:ind w:left="-2" w:right="142"/>
        <w:jc w:val="both"/>
        <w:rPr>
          <w:rFonts w:ascii="Arial" w:hAnsi="Arial" w:cs="David"/>
          <w:sz w:val="12"/>
          <w:szCs w:val="12"/>
          <w:rtl/>
        </w:rPr>
      </w:pPr>
    </w:p>
    <w:p w:rsidR="003E6C91" w:rsidRDefault="003E6C91" w:rsidP="001A64B7">
      <w:pPr>
        <w:spacing w:after="120" w:line="360" w:lineRule="auto"/>
        <w:ind w:left="-2" w:right="142"/>
        <w:jc w:val="both"/>
        <w:rPr>
          <w:rFonts w:ascii="Arial" w:hAnsi="Arial" w:cs="David" w:hint="cs"/>
          <w:sz w:val="24"/>
          <w:szCs w:val="24"/>
          <w:rtl/>
        </w:rPr>
      </w:pPr>
      <w:r w:rsidRPr="00E028C4">
        <w:rPr>
          <w:rFonts w:ascii="Arial" w:hAnsi="Arial" w:cs="David"/>
          <w:sz w:val="24"/>
          <w:szCs w:val="24"/>
          <w:rtl/>
        </w:rPr>
        <w:t>הינ</w:t>
      </w:r>
      <w:r w:rsidR="007B3725" w:rsidRPr="00E028C4">
        <w:rPr>
          <w:rFonts w:ascii="Arial" w:hAnsi="Arial" w:cs="David" w:hint="cs"/>
          <w:sz w:val="24"/>
          <w:szCs w:val="24"/>
          <w:rtl/>
        </w:rPr>
        <w:t>ך</w:t>
      </w:r>
      <w:r w:rsidR="0011018D">
        <w:rPr>
          <w:rFonts w:ascii="Arial" w:hAnsi="Arial" w:cs="David"/>
          <w:sz w:val="24"/>
          <w:szCs w:val="24"/>
          <w:rtl/>
        </w:rPr>
        <w:t xml:space="preserve"> מוזמ</w:t>
      </w:r>
      <w:r w:rsidR="0011018D">
        <w:rPr>
          <w:rFonts w:ascii="Arial" w:hAnsi="Arial" w:cs="David" w:hint="cs"/>
          <w:sz w:val="24"/>
          <w:szCs w:val="24"/>
          <w:rtl/>
        </w:rPr>
        <w:t>ן</w:t>
      </w:r>
      <w:r w:rsidRPr="00E028C4">
        <w:rPr>
          <w:rFonts w:ascii="Arial" w:hAnsi="Arial" w:cs="David"/>
          <w:sz w:val="24"/>
          <w:szCs w:val="24"/>
          <w:rtl/>
        </w:rPr>
        <w:t xml:space="preserve"> להגיע למשרדנו </w:t>
      </w:r>
      <w:r w:rsidR="001A64B7">
        <w:rPr>
          <w:rFonts w:ascii="Arial" w:hAnsi="Arial" w:cs="David" w:hint="cs"/>
          <w:sz w:val="24"/>
          <w:szCs w:val="24"/>
          <w:rtl/>
        </w:rPr>
        <w:t>ביום ____</w:t>
      </w:r>
      <w:r w:rsidR="0011018D">
        <w:rPr>
          <w:rFonts w:ascii="Arial" w:hAnsi="Arial" w:cs="David" w:hint="cs"/>
          <w:sz w:val="24"/>
          <w:szCs w:val="24"/>
          <w:rtl/>
        </w:rPr>
        <w:t>____ בשעה ___________________ ולהביא עימך כל חומר נדרש לנושאים שיידונו בשימוע.</w:t>
      </w:r>
    </w:p>
    <w:p w:rsidR="0011018D" w:rsidRDefault="0011018D" w:rsidP="001A64B7">
      <w:pPr>
        <w:spacing w:after="120" w:line="360" w:lineRule="auto"/>
        <w:ind w:left="-2" w:right="142"/>
        <w:jc w:val="both"/>
        <w:rPr>
          <w:rFonts w:ascii="Arial" w:hAnsi="Arial" w:cs="David"/>
          <w:sz w:val="24"/>
          <w:szCs w:val="24"/>
          <w:rtl/>
        </w:rPr>
      </w:pPr>
      <w:r>
        <w:rPr>
          <w:rFonts w:ascii="Arial" w:hAnsi="Arial" w:cs="David" w:hint="cs"/>
          <w:sz w:val="24"/>
          <w:szCs w:val="24"/>
          <w:rtl/>
        </w:rPr>
        <w:t>כמו כן, הנך נדרש להעביר אלינו עד ליום ____________  במייל __________________________את המסמכים הבאים:</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______________________________</w:t>
      </w:r>
    </w:p>
    <w:p w:rsidR="0011018D" w:rsidRDefault="0011018D" w:rsidP="0011018D">
      <w:pPr>
        <w:spacing w:after="120" w:line="360" w:lineRule="auto"/>
        <w:ind w:left="-2" w:right="142"/>
        <w:jc w:val="both"/>
        <w:rPr>
          <w:rFonts w:ascii="Arial" w:hAnsi="Arial" w:cs="David"/>
          <w:sz w:val="24"/>
          <w:szCs w:val="24"/>
          <w:rtl/>
        </w:rPr>
      </w:pPr>
    </w:p>
    <w:p w:rsidR="0011018D" w:rsidRPr="0011018D" w:rsidRDefault="0011018D" w:rsidP="0011018D">
      <w:pPr>
        <w:spacing w:after="120" w:line="360" w:lineRule="auto"/>
        <w:ind w:left="-2" w:right="142"/>
        <w:jc w:val="both"/>
        <w:rPr>
          <w:rFonts w:ascii="Arial" w:hAnsi="Arial" w:cs="David"/>
          <w:sz w:val="24"/>
          <w:szCs w:val="24"/>
          <w:rtl/>
        </w:rPr>
      </w:pPr>
      <w:r>
        <w:rPr>
          <w:rFonts w:ascii="Arial" w:hAnsi="Arial" w:cs="David" w:hint="cs"/>
          <w:sz w:val="24"/>
          <w:szCs w:val="24"/>
          <w:rtl/>
        </w:rPr>
        <w:t>טלפון לברורים ____________________ ל</w:t>
      </w:r>
      <w:bookmarkStart w:id="0" w:name="_GoBack"/>
      <w:bookmarkEnd w:id="0"/>
      <w:r>
        <w:rPr>
          <w:rFonts w:ascii="Arial" w:hAnsi="Arial" w:cs="David" w:hint="cs"/>
          <w:sz w:val="24"/>
          <w:szCs w:val="24"/>
          <w:rtl/>
        </w:rPr>
        <w:t>גב'/מר _____________________</w:t>
      </w:r>
    </w:p>
    <w:p w:rsidR="001A64B7" w:rsidRPr="00E028C4" w:rsidRDefault="001A64B7" w:rsidP="001A64B7">
      <w:pPr>
        <w:spacing w:after="120" w:line="360" w:lineRule="auto"/>
        <w:ind w:left="-2" w:right="142"/>
        <w:jc w:val="both"/>
        <w:rPr>
          <w:rFonts w:ascii="Arial" w:hAnsi="Arial" w:cs="David"/>
          <w:sz w:val="24"/>
          <w:szCs w:val="24"/>
          <w:rtl/>
        </w:rPr>
      </w:pPr>
      <w:r>
        <w:rPr>
          <w:rFonts w:ascii="Arial" w:hAnsi="Arial" w:cs="David" w:hint="cs"/>
          <w:sz w:val="24"/>
          <w:szCs w:val="24"/>
          <w:rtl/>
        </w:rPr>
        <w:t>אי הגעה במועד תהווה ויתור מטעמכם על זכות השימוע.</w:t>
      </w: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PAGE </w:instrText>
          </w:r>
          <w:r w:rsidRPr="005C1733">
            <w:rPr>
              <w:rFonts w:ascii="Arial" w:hAnsi="Arial" w:cs="Arial"/>
              <w:color w:val="FFFFFF"/>
            </w:rPr>
            <w:fldChar w:fldCharType="separate"/>
          </w:r>
          <w:r w:rsidR="0011018D">
            <w:rPr>
              <w:rFonts w:ascii="Arial" w:hAnsi="Arial" w:cs="Arial"/>
              <w:color w:val="FFFFFF"/>
              <w:rtl/>
            </w:rPr>
            <w:t>1</w:t>
          </w:r>
          <w:r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Pr="005C1733">
            <w:rPr>
              <w:rFonts w:ascii="Arial" w:hAnsi="Arial" w:cs="Arial"/>
              <w:color w:val="FFFFFF"/>
            </w:rPr>
            <w:fldChar w:fldCharType="begin"/>
          </w:r>
          <w:r w:rsidRPr="005C1733">
            <w:rPr>
              <w:rFonts w:ascii="Arial" w:hAnsi="Arial" w:cs="Arial"/>
              <w:color w:val="FFFFFF"/>
            </w:rPr>
            <w:instrText xml:space="preserve"> NUMPAGES </w:instrText>
          </w:r>
          <w:r w:rsidRPr="005C1733">
            <w:rPr>
              <w:rFonts w:ascii="Arial" w:hAnsi="Arial" w:cs="Arial"/>
              <w:color w:val="FFFFFF"/>
            </w:rPr>
            <w:fldChar w:fldCharType="separate"/>
          </w:r>
          <w:r w:rsidR="0011018D">
            <w:rPr>
              <w:rFonts w:ascii="Arial" w:hAnsi="Arial" w:cs="Arial"/>
              <w:color w:val="FFFFFF"/>
              <w:rtl/>
            </w:rPr>
            <w:t>1</w:t>
          </w:r>
          <w:r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1018D">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43DC0"/>
    <w:multiLevelType w:val="hybridMultilevel"/>
    <w:tmpl w:val="456A3F4C"/>
    <w:lvl w:ilvl="0" w:tplc="E5A6909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18D"/>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64B7"/>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702AD"/>
    <w:rsid w:val="00673EB3"/>
    <w:rsid w:val="00683430"/>
    <w:rsid w:val="00684B36"/>
    <w:rsid w:val="0069510D"/>
    <w:rsid w:val="006961D5"/>
    <w:rsid w:val="006A4A60"/>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073C7"/>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4DD7F5A-6E4F-4F37-9A1B-10E0B6EB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 w:type="paragraph" w:styleId="afd">
    <w:name w:val="List Paragraph"/>
    <w:basedOn w:val="a3"/>
    <w:uiPriority w:val="34"/>
    <w:qFormat/>
    <w:rsid w:val="00110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89147A03-99DD-4CD6-A919-66407D8CDC99}">
  <ds:schemaRefs>
    <ds:schemaRef ds:uri="http://schemas.openxmlformats.org/officeDocument/2006/bibliography"/>
  </ds:schemaRefs>
</ds:datastoreItem>
</file>

<file path=customXml/itemProps2.xml><?xml version="1.0" encoding="utf-8"?>
<ds:datastoreItem xmlns:ds="http://schemas.openxmlformats.org/officeDocument/2006/customXml" ds:itemID="{342ABE71-4BEA-4B0F-AD7A-54A859B18525}"/>
</file>

<file path=customXml/itemProps3.xml><?xml version="1.0" encoding="utf-8"?>
<ds:datastoreItem xmlns:ds="http://schemas.openxmlformats.org/officeDocument/2006/customXml" ds:itemID="{8564BABE-22C2-4DFC-9F71-997B739D604B}"/>
</file>

<file path=customXml/itemProps4.xml><?xml version="1.0" encoding="utf-8"?>
<ds:datastoreItem xmlns:ds="http://schemas.openxmlformats.org/officeDocument/2006/customXml" ds:itemID="{45610D14-9A26-4692-9491-01D286D04915}"/>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798</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2017-02-24T22:16:00Z</dcterms:created>
  <dcterms:modified xsi:type="dcterms:W3CDTF">2017-02-24T22:16:00Z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